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80" w:rsidRPr="00E25E80" w:rsidRDefault="00E25E80" w:rsidP="00E25E80">
      <w:pPr>
        <w:pStyle w:val="Title"/>
        <w:rPr>
          <w:szCs w:val="28"/>
        </w:rPr>
      </w:pPr>
      <w:r w:rsidRPr="00E25E80">
        <w:rPr>
          <w:szCs w:val="28"/>
        </w:rPr>
        <w:t>Physics</w:t>
      </w:r>
    </w:p>
    <w:p w:rsidR="00E25E80" w:rsidRPr="0097029B" w:rsidRDefault="001E1E8C" w:rsidP="00E25E80">
      <w:pPr>
        <w:jc w:val="center"/>
        <w:rPr>
          <w:szCs w:val="20"/>
        </w:rPr>
      </w:pPr>
      <w:r>
        <w:rPr>
          <w:szCs w:val="20"/>
        </w:rPr>
        <w:t>First</w:t>
      </w:r>
      <w:r w:rsidR="009D492E" w:rsidRPr="0097029B">
        <w:rPr>
          <w:szCs w:val="20"/>
        </w:rPr>
        <w:t xml:space="preserve"> Semester 201</w:t>
      </w:r>
      <w:r>
        <w:rPr>
          <w:szCs w:val="20"/>
        </w:rPr>
        <w:t>6-17</w:t>
      </w:r>
    </w:p>
    <w:p w:rsidR="00E25E80" w:rsidRPr="0097029B" w:rsidRDefault="007614B0" w:rsidP="00E25E80">
      <w:pPr>
        <w:pStyle w:val="Heading1"/>
        <w:jc w:val="center"/>
        <w:rPr>
          <w:rFonts w:ascii="Arial" w:hAnsi="Arial" w:cs="Arial"/>
          <w:sz w:val="20"/>
          <w:szCs w:val="20"/>
        </w:rPr>
      </w:pPr>
      <w:r>
        <w:rPr>
          <w:rFonts w:ascii="Arial" w:hAnsi="Arial" w:cs="Arial"/>
          <w:sz w:val="20"/>
          <w:szCs w:val="20"/>
        </w:rPr>
        <w:t xml:space="preserve">Instructor:  Mr. </w:t>
      </w:r>
      <w:r w:rsidR="001E1E8C">
        <w:rPr>
          <w:rFonts w:ascii="Arial" w:hAnsi="Arial" w:cs="Arial"/>
          <w:sz w:val="20"/>
          <w:szCs w:val="20"/>
        </w:rPr>
        <w:t xml:space="preserve">R. </w:t>
      </w:r>
      <w:r>
        <w:rPr>
          <w:rFonts w:ascii="Arial" w:hAnsi="Arial" w:cs="Arial"/>
          <w:sz w:val="20"/>
          <w:szCs w:val="20"/>
        </w:rPr>
        <w:t>Webb</w:t>
      </w:r>
    </w:p>
    <w:p w:rsidR="00E25E80" w:rsidRPr="0097029B" w:rsidRDefault="001E1E8C" w:rsidP="00E25E80">
      <w:pPr>
        <w:pStyle w:val="Heading1"/>
        <w:jc w:val="center"/>
        <w:rPr>
          <w:rFonts w:ascii="Arial" w:hAnsi="Arial" w:cs="Arial"/>
          <w:sz w:val="20"/>
          <w:szCs w:val="20"/>
        </w:rPr>
      </w:pPr>
      <w:r>
        <w:rPr>
          <w:rFonts w:ascii="Arial" w:hAnsi="Arial" w:cs="Arial"/>
          <w:sz w:val="20"/>
          <w:szCs w:val="20"/>
        </w:rPr>
        <w:t>Room:  3204</w:t>
      </w:r>
    </w:p>
    <w:p w:rsidR="00E25E80" w:rsidRPr="006A6657" w:rsidRDefault="006A6657" w:rsidP="00E25E80">
      <w:pPr>
        <w:pStyle w:val="Heading1"/>
        <w:jc w:val="center"/>
        <w:rPr>
          <w:rStyle w:val="Hyperlink"/>
          <w:rFonts w:ascii="Arial" w:hAnsi="Arial" w:cs="Arial"/>
        </w:rPr>
      </w:pPr>
      <w:proofErr w:type="gramStart"/>
      <w:r w:rsidRPr="006A6657">
        <w:rPr>
          <w:rFonts w:ascii="Arial" w:hAnsi="Arial" w:cs="Arial"/>
        </w:rPr>
        <w:t>email</w:t>
      </w:r>
      <w:proofErr w:type="gramEnd"/>
      <w:r w:rsidR="00E25E80" w:rsidRPr="006A6657">
        <w:rPr>
          <w:rFonts w:ascii="Arial" w:hAnsi="Arial" w:cs="Arial"/>
        </w:rPr>
        <w:t xml:space="preserve">:  </w:t>
      </w:r>
      <w:hyperlink r:id="rId4" w:history="1">
        <w:r w:rsidR="007614B0" w:rsidRPr="006A6657">
          <w:rPr>
            <w:rStyle w:val="Hyperlink"/>
            <w:rFonts w:ascii="Arial" w:hAnsi="Arial" w:cs="Arial"/>
            <w:b/>
          </w:rPr>
          <w:t>rwebb3@wcpss.net</w:t>
        </w:r>
      </w:hyperlink>
    </w:p>
    <w:p w:rsidR="006A6657" w:rsidRPr="006A6657" w:rsidRDefault="006A6657" w:rsidP="006A6657">
      <w:pPr>
        <w:jc w:val="center"/>
        <w:rPr>
          <w:b/>
          <w:sz w:val="24"/>
        </w:rPr>
      </w:pPr>
      <w:proofErr w:type="gramStart"/>
      <w:r w:rsidRPr="006A6657">
        <w:rPr>
          <w:sz w:val="24"/>
        </w:rPr>
        <w:t>website</w:t>
      </w:r>
      <w:proofErr w:type="gramEnd"/>
      <w:r w:rsidRPr="006A6657">
        <w:rPr>
          <w:sz w:val="24"/>
        </w:rPr>
        <w:t xml:space="preserve">: </w:t>
      </w:r>
      <w:hyperlink r:id="rId5" w:history="1">
        <w:r w:rsidRPr="006A6657">
          <w:rPr>
            <w:rStyle w:val="Hyperlink"/>
            <w:b/>
            <w:sz w:val="24"/>
          </w:rPr>
          <w:t>www.mrwebbscience.weebly.com</w:t>
        </w:r>
      </w:hyperlink>
    </w:p>
    <w:p w:rsidR="006A6657" w:rsidRPr="006A6657" w:rsidRDefault="006A6657" w:rsidP="006A6657">
      <w:pPr>
        <w:rPr>
          <w:b/>
          <w:sz w:val="24"/>
        </w:rPr>
      </w:pPr>
      <w:r w:rsidRPr="006A6657">
        <w:rPr>
          <w:b/>
          <w:sz w:val="24"/>
        </w:rPr>
        <w:t xml:space="preserve"> </w:t>
      </w:r>
    </w:p>
    <w:p w:rsidR="00E25E80" w:rsidRPr="0097029B" w:rsidRDefault="00E25E80" w:rsidP="00E25E80">
      <w:pPr>
        <w:rPr>
          <w:szCs w:val="20"/>
        </w:rPr>
      </w:pPr>
    </w:p>
    <w:p w:rsidR="00E25E80" w:rsidRPr="0097029B" w:rsidRDefault="00E25E80" w:rsidP="00E25E80">
      <w:pPr>
        <w:pStyle w:val="Heading1"/>
        <w:rPr>
          <w:rFonts w:ascii="Arial" w:hAnsi="Arial" w:cs="Arial"/>
          <w:sz w:val="20"/>
          <w:szCs w:val="20"/>
        </w:rPr>
      </w:pPr>
      <w:r w:rsidRPr="0097029B">
        <w:rPr>
          <w:rFonts w:ascii="Arial" w:hAnsi="Arial" w:cs="Arial"/>
          <w:sz w:val="20"/>
          <w:szCs w:val="20"/>
        </w:rPr>
        <w:t>Physics is the study of energy - its transfer, transformation, uses, and interaction with objects.  This course will sat</w:t>
      </w:r>
      <w:r w:rsidR="009D492E" w:rsidRPr="0097029B">
        <w:rPr>
          <w:rFonts w:ascii="Arial" w:hAnsi="Arial" w:cs="Arial"/>
          <w:sz w:val="20"/>
          <w:szCs w:val="20"/>
        </w:rPr>
        <w:t>isfy the p</w:t>
      </w:r>
      <w:r w:rsidRPr="0097029B">
        <w:rPr>
          <w:rFonts w:ascii="Arial" w:hAnsi="Arial" w:cs="Arial"/>
          <w:sz w:val="20"/>
          <w:szCs w:val="20"/>
        </w:rPr>
        <w:t>hysical-</w:t>
      </w:r>
      <w:r w:rsidR="009D492E" w:rsidRPr="0097029B">
        <w:rPr>
          <w:rFonts w:ascii="Arial" w:hAnsi="Arial" w:cs="Arial"/>
          <w:sz w:val="20"/>
          <w:szCs w:val="20"/>
        </w:rPr>
        <w:t>s</w:t>
      </w:r>
      <w:r w:rsidRPr="0097029B">
        <w:rPr>
          <w:rFonts w:ascii="Arial" w:hAnsi="Arial" w:cs="Arial"/>
          <w:sz w:val="20"/>
          <w:szCs w:val="20"/>
        </w:rPr>
        <w:t>cience requirement for graduation.  History shows most of you will go to college after graduation from high school.  This course will give you the background to be successful in later high school courses and in college level science classes.</w:t>
      </w:r>
    </w:p>
    <w:p w:rsidR="00E25E80" w:rsidRPr="0097029B" w:rsidRDefault="00E25E80" w:rsidP="00E25E80">
      <w:pPr>
        <w:pStyle w:val="Heading1"/>
        <w:rPr>
          <w:rFonts w:ascii="Arial" w:hAnsi="Arial" w:cs="Arial"/>
          <w:sz w:val="20"/>
          <w:szCs w:val="20"/>
        </w:rPr>
      </w:pPr>
    </w:p>
    <w:p w:rsidR="00E25E80" w:rsidRPr="0097029B" w:rsidRDefault="00E25E80" w:rsidP="00E25E80">
      <w:pPr>
        <w:pStyle w:val="Heading1"/>
        <w:rPr>
          <w:rFonts w:ascii="Arial" w:hAnsi="Arial" w:cs="Arial"/>
          <w:sz w:val="20"/>
          <w:szCs w:val="20"/>
        </w:rPr>
      </w:pPr>
      <w:r w:rsidRPr="0097029B">
        <w:rPr>
          <w:rFonts w:ascii="Arial" w:hAnsi="Arial" w:cs="Arial"/>
          <w:sz w:val="20"/>
          <w:szCs w:val="20"/>
        </w:rPr>
        <w:t xml:space="preserve">You should approach your work here at Wakefield from this perspective:  A purpose for what you do here is to build an academic record that will allow you to be accepted by the college of </w:t>
      </w:r>
      <w:r w:rsidRPr="0097029B">
        <w:rPr>
          <w:rFonts w:ascii="Arial" w:hAnsi="Arial" w:cs="Arial"/>
          <w:b/>
          <w:bCs/>
          <w:sz w:val="20"/>
          <w:szCs w:val="20"/>
        </w:rPr>
        <w:t>your choice</w:t>
      </w:r>
      <w:r w:rsidRPr="0097029B">
        <w:rPr>
          <w:rFonts w:ascii="Arial" w:hAnsi="Arial" w:cs="Arial"/>
          <w:sz w:val="20"/>
          <w:szCs w:val="20"/>
        </w:rPr>
        <w:t xml:space="preserve"> and to accumulate knowledge and skills that will allow you to be </w:t>
      </w:r>
      <w:r w:rsidRPr="00D341E0">
        <w:rPr>
          <w:rFonts w:ascii="Arial" w:hAnsi="Arial" w:cs="Arial"/>
          <w:b/>
          <w:sz w:val="20"/>
          <w:szCs w:val="20"/>
        </w:rPr>
        <w:t>successful</w:t>
      </w:r>
      <w:r w:rsidRPr="0097029B">
        <w:rPr>
          <w:rFonts w:ascii="Arial" w:hAnsi="Arial" w:cs="Arial"/>
          <w:sz w:val="20"/>
          <w:szCs w:val="20"/>
        </w:rPr>
        <w:t xml:space="preserve"> at </w:t>
      </w:r>
      <w:r w:rsidR="009D492E" w:rsidRPr="0097029B">
        <w:rPr>
          <w:rFonts w:ascii="Arial" w:hAnsi="Arial" w:cs="Arial"/>
          <w:sz w:val="20"/>
          <w:szCs w:val="20"/>
        </w:rPr>
        <w:t xml:space="preserve">that </w:t>
      </w:r>
      <w:r w:rsidRPr="0097029B">
        <w:rPr>
          <w:rFonts w:ascii="Arial" w:hAnsi="Arial" w:cs="Arial"/>
          <w:sz w:val="20"/>
          <w:szCs w:val="20"/>
        </w:rPr>
        <w:t>college.</w:t>
      </w:r>
    </w:p>
    <w:p w:rsidR="00E25E80" w:rsidRPr="0097029B" w:rsidRDefault="00E25E80" w:rsidP="00E25E80">
      <w:pPr>
        <w:pStyle w:val="Heading1"/>
        <w:rPr>
          <w:rFonts w:ascii="Arial" w:hAnsi="Arial" w:cs="Arial"/>
          <w:sz w:val="20"/>
          <w:szCs w:val="20"/>
        </w:rPr>
      </w:pPr>
    </w:p>
    <w:p w:rsidR="00E25E80" w:rsidRPr="007D6212" w:rsidRDefault="00E25E80" w:rsidP="00E25E80">
      <w:pPr>
        <w:pStyle w:val="Heading1"/>
        <w:rPr>
          <w:rFonts w:ascii="Arial" w:hAnsi="Arial" w:cs="Arial"/>
          <w:sz w:val="20"/>
          <w:szCs w:val="20"/>
        </w:rPr>
      </w:pPr>
      <w:r w:rsidRPr="0097029B">
        <w:rPr>
          <w:rFonts w:ascii="Arial" w:hAnsi="Arial" w:cs="Arial"/>
          <w:sz w:val="20"/>
          <w:szCs w:val="20"/>
        </w:rPr>
        <w:t>I will work with you to help you succeed.  Please come to me with questions and/or suggest</w:t>
      </w:r>
      <w:r w:rsidR="001E1E8C">
        <w:rPr>
          <w:rFonts w:ascii="Arial" w:hAnsi="Arial" w:cs="Arial"/>
          <w:sz w:val="20"/>
          <w:szCs w:val="20"/>
        </w:rPr>
        <w:t>ions.  I am usually in room 3204</w:t>
      </w:r>
      <w:r w:rsidRPr="0097029B">
        <w:rPr>
          <w:rFonts w:ascii="Arial" w:hAnsi="Arial" w:cs="Arial"/>
          <w:sz w:val="20"/>
          <w:szCs w:val="20"/>
        </w:rPr>
        <w:t xml:space="preserve"> Tues.-Thurs. after</w:t>
      </w:r>
      <w:r w:rsidR="009D492E" w:rsidRPr="0097029B">
        <w:rPr>
          <w:rFonts w:ascii="Arial" w:hAnsi="Arial" w:cs="Arial"/>
          <w:sz w:val="20"/>
          <w:szCs w:val="20"/>
        </w:rPr>
        <w:t>noons</w:t>
      </w:r>
      <w:r w:rsidR="007614B0">
        <w:rPr>
          <w:rFonts w:ascii="Arial" w:hAnsi="Arial" w:cs="Arial"/>
          <w:sz w:val="20"/>
          <w:szCs w:val="20"/>
        </w:rPr>
        <w:t xml:space="preserve"> from 2:30 to 3:30.</w:t>
      </w:r>
      <w:r w:rsidRPr="0097029B">
        <w:rPr>
          <w:rFonts w:ascii="Arial" w:hAnsi="Arial" w:cs="Arial"/>
          <w:sz w:val="20"/>
          <w:szCs w:val="20"/>
        </w:rPr>
        <w:t xml:space="preserve">  </w:t>
      </w:r>
      <w:r w:rsidR="00482245" w:rsidRPr="0097029B">
        <w:rPr>
          <w:rFonts w:ascii="Arial" w:hAnsi="Arial" w:cs="Arial"/>
          <w:sz w:val="20"/>
          <w:szCs w:val="20"/>
        </w:rPr>
        <w:t xml:space="preserve">My </w:t>
      </w:r>
      <w:r w:rsidR="007D6212">
        <w:rPr>
          <w:rFonts w:ascii="Arial" w:hAnsi="Arial" w:cs="Arial"/>
          <w:sz w:val="20"/>
          <w:szCs w:val="20"/>
        </w:rPr>
        <w:t xml:space="preserve">scheduled </w:t>
      </w:r>
      <w:r w:rsidR="00482245" w:rsidRPr="0097029B">
        <w:rPr>
          <w:rFonts w:ascii="Arial" w:hAnsi="Arial" w:cs="Arial"/>
          <w:sz w:val="20"/>
          <w:szCs w:val="20"/>
        </w:rPr>
        <w:t xml:space="preserve">SMART lunch tutorial times are:  </w:t>
      </w:r>
      <w:r w:rsidR="001E1E8C">
        <w:rPr>
          <w:rFonts w:ascii="Arial" w:eastAsia="MS Mincho" w:hAnsi="Arial" w:cs="Arial"/>
          <w:b/>
          <w:i/>
          <w:sz w:val="20"/>
          <w:szCs w:val="20"/>
        </w:rPr>
        <w:t>Mon. A</w:t>
      </w:r>
      <w:r w:rsidR="0042596E" w:rsidRPr="008D2BB8">
        <w:rPr>
          <w:rFonts w:ascii="Arial" w:eastAsia="MS Mincho" w:hAnsi="Arial" w:cs="Arial"/>
          <w:b/>
          <w:i/>
          <w:sz w:val="20"/>
          <w:szCs w:val="20"/>
        </w:rPr>
        <w:t xml:space="preserve"> </w:t>
      </w:r>
      <w:r w:rsidR="0042596E" w:rsidRPr="008D2BB8">
        <w:rPr>
          <w:rFonts w:ascii="Arial" w:eastAsia="MS Mincho" w:hAnsi="Arial" w:cs="Arial"/>
          <w:b/>
          <w:sz w:val="20"/>
          <w:szCs w:val="20"/>
        </w:rPr>
        <w:t xml:space="preserve">and </w:t>
      </w:r>
      <w:r w:rsidR="001E1E8C">
        <w:rPr>
          <w:rFonts w:ascii="Arial" w:eastAsia="MS Mincho" w:hAnsi="Arial" w:cs="Arial"/>
          <w:b/>
          <w:i/>
          <w:sz w:val="20"/>
          <w:szCs w:val="20"/>
        </w:rPr>
        <w:t>Wed</w:t>
      </w:r>
      <w:r w:rsidR="00946E3E">
        <w:rPr>
          <w:rFonts w:ascii="Arial" w:eastAsia="MS Mincho" w:hAnsi="Arial" w:cs="Arial"/>
          <w:b/>
          <w:i/>
          <w:sz w:val="20"/>
          <w:szCs w:val="20"/>
        </w:rPr>
        <w:t xml:space="preserve">. </w:t>
      </w:r>
      <w:r w:rsidR="001E1E8C">
        <w:rPr>
          <w:rFonts w:ascii="Arial" w:eastAsia="MS Mincho" w:hAnsi="Arial" w:cs="Arial"/>
          <w:b/>
          <w:i/>
          <w:sz w:val="20"/>
          <w:szCs w:val="20"/>
        </w:rPr>
        <w:t>B</w:t>
      </w:r>
      <w:r w:rsidR="007D6212">
        <w:rPr>
          <w:rFonts w:ascii="Arial" w:eastAsia="MS Mincho" w:hAnsi="Arial" w:cs="Arial"/>
          <w:sz w:val="20"/>
          <w:szCs w:val="20"/>
        </w:rPr>
        <w:t>.</w:t>
      </w:r>
    </w:p>
    <w:p w:rsidR="00E25E80" w:rsidRPr="0097029B" w:rsidRDefault="00E25E80" w:rsidP="00E25E80">
      <w:pPr>
        <w:pStyle w:val="Heading1"/>
        <w:rPr>
          <w:rFonts w:ascii="Arial" w:hAnsi="Arial" w:cs="Arial"/>
          <w:sz w:val="20"/>
          <w:szCs w:val="20"/>
        </w:rPr>
      </w:pPr>
    </w:p>
    <w:p w:rsidR="00E25E80" w:rsidRPr="0097029B" w:rsidRDefault="00E25E80" w:rsidP="00E25E80">
      <w:pPr>
        <w:pStyle w:val="Heading1"/>
        <w:rPr>
          <w:rFonts w:ascii="Arial" w:hAnsi="Arial" w:cs="Arial"/>
          <w:sz w:val="20"/>
          <w:szCs w:val="20"/>
        </w:rPr>
      </w:pPr>
      <w:r w:rsidRPr="0097029B">
        <w:rPr>
          <w:rFonts w:ascii="Arial" w:hAnsi="Arial" w:cs="Arial"/>
          <w:sz w:val="20"/>
          <w:szCs w:val="20"/>
        </w:rPr>
        <w:t xml:space="preserve">We will follow the rules and regulations published in your student handbook.  You have been in school for many years now and know what you should and should not do.  </w:t>
      </w:r>
      <w:r w:rsidR="003E7299">
        <w:rPr>
          <w:rFonts w:ascii="Arial" w:hAnsi="Arial" w:cs="Arial"/>
          <w:sz w:val="20"/>
          <w:szCs w:val="20"/>
        </w:rPr>
        <w:t xml:space="preserve">There will be times when I will allow you to use cell phones during class time.  At other times the policy found in your handbook will apply.  </w:t>
      </w:r>
      <w:r w:rsidRPr="0097029B">
        <w:rPr>
          <w:rFonts w:ascii="Arial" w:hAnsi="Arial" w:cs="Arial"/>
          <w:sz w:val="20"/>
          <w:szCs w:val="20"/>
        </w:rPr>
        <w:t>Again, if you have questions and/or suggestions, talk to me!</w:t>
      </w:r>
    </w:p>
    <w:p w:rsidR="00E25E80" w:rsidRPr="0097029B" w:rsidRDefault="00E25E80" w:rsidP="00E25E80">
      <w:pPr>
        <w:pStyle w:val="Heading1"/>
        <w:rPr>
          <w:rFonts w:ascii="Arial" w:hAnsi="Arial" w:cs="Arial"/>
          <w:sz w:val="20"/>
          <w:szCs w:val="20"/>
        </w:rPr>
      </w:pPr>
    </w:p>
    <w:p w:rsidR="00E25E80" w:rsidRPr="0097029B" w:rsidRDefault="00E25E80" w:rsidP="00E25E80">
      <w:pPr>
        <w:pStyle w:val="Heading1"/>
        <w:rPr>
          <w:rFonts w:ascii="Arial" w:hAnsi="Arial" w:cs="Arial"/>
          <w:sz w:val="20"/>
          <w:szCs w:val="20"/>
        </w:rPr>
      </w:pPr>
      <w:r w:rsidRPr="0097029B">
        <w:rPr>
          <w:rFonts w:ascii="Arial" w:hAnsi="Arial" w:cs="Arial"/>
          <w:sz w:val="20"/>
          <w:szCs w:val="20"/>
        </w:rPr>
        <w:t xml:space="preserve">Materials you will find useful for this class:  </w:t>
      </w:r>
    </w:p>
    <w:p w:rsidR="00E25E80" w:rsidRPr="0097029B" w:rsidRDefault="001E1E8C" w:rsidP="00E25E80">
      <w:pPr>
        <w:pStyle w:val="Heading1"/>
        <w:ind w:firstLine="720"/>
        <w:rPr>
          <w:rFonts w:ascii="Arial" w:hAnsi="Arial" w:cs="Arial"/>
          <w:sz w:val="20"/>
          <w:szCs w:val="20"/>
        </w:rPr>
      </w:pPr>
      <w:r>
        <w:rPr>
          <w:rFonts w:ascii="Arial" w:hAnsi="Arial" w:cs="Arial"/>
          <w:sz w:val="20"/>
          <w:szCs w:val="20"/>
        </w:rPr>
        <w:t>S</w:t>
      </w:r>
      <w:r w:rsidR="00E25E80" w:rsidRPr="0097029B">
        <w:rPr>
          <w:rFonts w:ascii="Arial" w:hAnsi="Arial" w:cs="Arial"/>
          <w:sz w:val="20"/>
          <w:szCs w:val="20"/>
        </w:rPr>
        <w:t>cientific calculator – The calculator you use for math will be fine.</w:t>
      </w:r>
    </w:p>
    <w:p w:rsidR="001E1E8C" w:rsidRDefault="00E25E80" w:rsidP="00E25E80">
      <w:pPr>
        <w:pStyle w:val="Heading1"/>
        <w:rPr>
          <w:rFonts w:ascii="Arial" w:hAnsi="Arial" w:cs="Arial"/>
          <w:sz w:val="20"/>
          <w:szCs w:val="20"/>
        </w:rPr>
      </w:pPr>
      <w:r w:rsidRPr="0097029B">
        <w:rPr>
          <w:rFonts w:ascii="Arial" w:hAnsi="Arial" w:cs="Arial"/>
          <w:sz w:val="20"/>
          <w:szCs w:val="20"/>
        </w:rPr>
        <w:tab/>
      </w:r>
      <w:r w:rsidR="001E1E8C">
        <w:rPr>
          <w:rFonts w:ascii="Arial" w:hAnsi="Arial" w:cs="Arial"/>
          <w:sz w:val="20"/>
          <w:szCs w:val="20"/>
        </w:rPr>
        <w:t>Three ring binder</w:t>
      </w:r>
    </w:p>
    <w:p w:rsidR="001E1E8C" w:rsidRDefault="001E1E8C" w:rsidP="001E1E8C">
      <w:pPr>
        <w:pStyle w:val="Heading1"/>
        <w:ind w:firstLine="720"/>
        <w:rPr>
          <w:rFonts w:ascii="Arial" w:hAnsi="Arial" w:cs="Arial"/>
          <w:sz w:val="20"/>
          <w:szCs w:val="20"/>
        </w:rPr>
      </w:pPr>
      <w:r>
        <w:rPr>
          <w:rFonts w:ascii="Arial" w:hAnsi="Arial" w:cs="Arial"/>
          <w:sz w:val="20"/>
          <w:szCs w:val="20"/>
        </w:rPr>
        <w:t>Notebook paper</w:t>
      </w:r>
    </w:p>
    <w:p w:rsidR="00E25E80" w:rsidRPr="0097029B" w:rsidRDefault="001E1E8C" w:rsidP="001E1E8C">
      <w:pPr>
        <w:pStyle w:val="Heading1"/>
        <w:ind w:firstLine="720"/>
        <w:rPr>
          <w:rFonts w:ascii="Arial" w:hAnsi="Arial" w:cs="Arial"/>
          <w:sz w:val="20"/>
          <w:szCs w:val="20"/>
        </w:rPr>
      </w:pPr>
      <w:r>
        <w:rPr>
          <w:rFonts w:ascii="Arial" w:hAnsi="Arial" w:cs="Arial"/>
          <w:sz w:val="20"/>
          <w:szCs w:val="20"/>
        </w:rPr>
        <w:t>A</w:t>
      </w:r>
      <w:r w:rsidR="00E25E80" w:rsidRPr="0097029B">
        <w:rPr>
          <w:rFonts w:ascii="Arial" w:hAnsi="Arial" w:cs="Arial"/>
          <w:sz w:val="20"/>
          <w:szCs w:val="20"/>
        </w:rPr>
        <w:t xml:space="preserve"> protractor-ruler</w:t>
      </w:r>
    </w:p>
    <w:p w:rsidR="00E25E80" w:rsidRPr="0097029B" w:rsidRDefault="001E1E8C" w:rsidP="00E25E80">
      <w:pPr>
        <w:rPr>
          <w:szCs w:val="20"/>
        </w:rPr>
      </w:pPr>
      <w:r>
        <w:rPr>
          <w:szCs w:val="20"/>
        </w:rPr>
        <w:tab/>
        <w:t>G</w:t>
      </w:r>
      <w:r w:rsidR="00E25E80" w:rsidRPr="0097029B">
        <w:rPr>
          <w:szCs w:val="20"/>
        </w:rPr>
        <w:t>raph paper</w:t>
      </w:r>
    </w:p>
    <w:p w:rsidR="00E25E80" w:rsidRPr="0097029B" w:rsidRDefault="00E25E80" w:rsidP="00E25E80">
      <w:pPr>
        <w:rPr>
          <w:szCs w:val="20"/>
        </w:rPr>
      </w:pPr>
    </w:p>
    <w:p w:rsidR="00E25E80" w:rsidRPr="005D4D03" w:rsidRDefault="00E25E80" w:rsidP="00E25E80">
      <w:pPr>
        <w:pStyle w:val="Heading1"/>
        <w:rPr>
          <w:rFonts w:ascii="Arial" w:hAnsi="Arial" w:cs="Arial"/>
          <w:sz w:val="20"/>
          <w:szCs w:val="20"/>
        </w:rPr>
      </w:pPr>
      <w:r w:rsidRPr="0097029B">
        <w:rPr>
          <w:rFonts w:ascii="Arial" w:hAnsi="Arial" w:cs="Arial"/>
          <w:sz w:val="20"/>
          <w:szCs w:val="20"/>
        </w:rPr>
        <w:t xml:space="preserve">There is an old saying, “The worst ink lasts longer than the best memory.”  With this in mind, a notebook for your own notes will be helpful.  You will also find information about this course at </w:t>
      </w:r>
      <w:r w:rsidR="007614B0">
        <w:rPr>
          <w:rFonts w:ascii="Arial" w:hAnsi="Arial" w:cs="Arial"/>
          <w:sz w:val="20"/>
          <w:szCs w:val="20"/>
        </w:rPr>
        <w:t>the class</w:t>
      </w:r>
      <w:r w:rsidR="000A563C">
        <w:rPr>
          <w:rFonts w:ascii="Arial" w:hAnsi="Arial" w:cs="Arial"/>
          <w:sz w:val="20"/>
          <w:szCs w:val="20"/>
        </w:rPr>
        <w:t xml:space="preserve"> website, </w:t>
      </w:r>
      <w:r w:rsidR="007614B0">
        <w:rPr>
          <w:rFonts w:ascii="Arial" w:hAnsi="Arial" w:cs="Arial"/>
          <w:b/>
          <w:sz w:val="20"/>
          <w:szCs w:val="20"/>
        </w:rPr>
        <w:t>www.mrwebbscience.weebly.com</w:t>
      </w:r>
      <w:r w:rsidRPr="0097029B">
        <w:rPr>
          <w:rFonts w:ascii="Arial" w:hAnsi="Arial" w:cs="Arial"/>
          <w:sz w:val="20"/>
          <w:szCs w:val="20"/>
        </w:rPr>
        <w:t xml:space="preserve">.  </w:t>
      </w:r>
      <w:r w:rsidR="009D492E" w:rsidRPr="00D341E0">
        <w:rPr>
          <w:rFonts w:ascii="Arial" w:hAnsi="Arial" w:cs="Arial"/>
          <w:b/>
          <w:i/>
          <w:sz w:val="20"/>
          <w:szCs w:val="20"/>
          <w:u w:val="single"/>
        </w:rPr>
        <w:t>Check the site OFTEN!</w:t>
      </w:r>
      <w:r w:rsidR="006A2735">
        <w:rPr>
          <w:rFonts w:ascii="Arial" w:hAnsi="Arial" w:cs="Arial"/>
          <w:sz w:val="20"/>
          <w:szCs w:val="20"/>
        </w:rPr>
        <w:t xml:space="preserve">  Grades are posted on </w:t>
      </w:r>
      <w:proofErr w:type="spellStart"/>
      <w:r w:rsidR="007614B0">
        <w:rPr>
          <w:rFonts w:ascii="Arial" w:hAnsi="Arial" w:cs="Arial"/>
          <w:sz w:val="20"/>
          <w:szCs w:val="20"/>
        </w:rPr>
        <w:t>PowerSchools</w:t>
      </w:r>
      <w:proofErr w:type="spellEnd"/>
      <w:r w:rsidR="005D4D03">
        <w:rPr>
          <w:rFonts w:ascii="Arial" w:hAnsi="Arial" w:cs="Arial"/>
          <w:sz w:val="20"/>
          <w:szCs w:val="20"/>
        </w:rPr>
        <w:t>.</w:t>
      </w:r>
    </w:p>
    <w:p w:rsidR="00E25E80" w:rsidRPr="00E25E80" w:rsidRDefault="00E25E80" w:rsidP="00E25E80">
      <w:pPr>
        <w:pStyle w:val="Heading1"/>
        <w:rPr>
          <w:rFonts w:ascii="Arial" w:hAnsi="Arial" w:cs="Arial"/>
          <w:sz w:val="28"/>
          <w:szCs w:val="28"/>
        </w:rPr>
      </w:pPr>
    </w:p>
    <w:p w:rsidR="00E25E80" w:rsidRDefault="00E25E80" w:rsidP="00E25E80">
      <w:pPr>
        <w:pStyle w:val="Heading1"/>
        <w:rPr>
          <w:rFonts w:ascii="Arial" w:hAnsi="Arial" w:cs="Arial"/>
          <w:sz w:val="20"/>
          <w:szCs w:val="20"/>
        </w:rPr>
      </w:pPr>
      <w:r w:rsidRPr="0097029B">
        <w:rPr>
          <w:rFonts w:ascii="Arial" w:hAnsi="Arial" w:cs="Arial"/>
          <w:sz w:val="20"/>
          <w:szCs w:val="20"/>
        </w:rPr>
        <w:t>You will have quizzes, tests, vocabulary quizzes, lab reports, problem sets as major grades.  I will determine your average by dividing the points you earned on your assignments by the total points you could have earned.  This means that categories of assignment will not matter – a point is a point.  Your assignments will not have the same number of possible points.  More points on an assignment means that assignment is more important and will affect your grade more.</w:t>
      </w:r>
      <w:r w:rsidR="00102E4D" w:rsidRPr="0097029B">
        <w:rPr>
          <w:rFonts w:ascii="Arial" w:hAnsi="Arial" w:cs="Arial"/>
          <w:sz w:val="20"/>
          <w:szCs w:val="20"/>
        </w:rPr>
        <w:t xml:space="preserve">  </w:t>
      </w:r>
      <w:r w:rsidR="008D2BB8">
        <w:rPr>
          <w:rFonts w:ascii="Arial" w:hAnsi="Arial" w:cs="Arial"/>
          <w:sz w:val="20"/>
          <w:szCs w:val="20"/>
        </w:rPr>
        <w:t>Check HOME BASE</w:t>
      </w:r>
      <w:r w:rsidR="00102E4D" w:rsidRPr="008D2BB8">
        <w:rPr>
          <w:rFonts w:ascii="Arial" w:hAnsi="Arial" w:cs="Arial"/>
          <w:sz w:val="20"/>
          <w:szCs w:val="20"/>
        </w:rPr>
        <w:t xml:space="preserve"> for grades and your average.</w:t>
      </w:r>
    </w:p>
    <w:p w:rsidR="005A48B7" w:rsidRDefault="005A48B7" w:rsidP="005A48B7"/>
    <w:p w:rsidR="005A48B7" w:rsidRPr="005A48B7" w:rsidRDefault="005A48B7" w:rsidP="005A48B7">
      <w:pPr>
        <w:rPr>
          <w:szCs w:val="20"/>
        </w:rPr>
      </w:pPr>
      <w:r w:rsidRPr="005A48B7">
        <w:rPr>
          <w:b/>
          <w:szCs w:val="20"/>
        </w:rPr>
        <w:t>Evaluation</w:t>
      </w:r>
      <w:r w:rsidRPr="005A48B7">
        <w:rPr>
          <w:szCs w:val="20"/>
        </w:rPr>
        <w:t>:</w:t>
      </w:r>
    </w:p>
    <w:p w:rsidR="005A48B7" w:rsidRPr="005A48B7" w:rsidRDefault="005A48B7" w:rsidP="005A48B7">
      <w:pPr>
        <w:rPr>
          <w:szCs w:val="20"/>
        </w:rPr>
      </w:pPr>
      <w:r w:rsidRPr="005A48B7">
        <w:rPr>
          <w:szCs w:val="20"/>
        </w:rPr>
        <w:tab/>
        <w:t>Several methods will be used to evaluate student performance.  The grading system below will be used to determine quarter grades.</w:t>
      </w:r>
    </w:p>
    <w:p w:rsidR="005A48B7" w:rsidRPr="005A48B7" w:rsidRDefault="005A48B7" w:rsidP="005A48B7">
      <w:pPr>
        <w:rPr>
          <w:szCs w:val="20"/>
        </w:rPr>
      </w:pPr>
      <w:r w:rsidRPr="005A48B7">
        <w:rPr>
          <w:szCs w:val="20"/>
        </w:rPr>
        <w:tab/>
      </w:r>
      <w:r w:rsidRPr="005A48B7">
        <w:rPr>
          <w:szCs w:val="20"/>
        </w:rPr>
        <w:tab/>
      </w:r>
      <w:r w:rsidRPr="005A48B7">
        <w:rPr>
          <w:szCs w:val="20"/>
        </w:rPr>
        <w:tab/>
      </w:r>
      <w:r w:rsidRPr="005A48B7">
        <w:rPr>
          <w:szCs w:val="20"/>
        </w:rPr>
        <w:tab/>
      </w:r>
      <w:r w:rsidRPr="005A48B7">
        <w:rPr>
          <w:szCs w:val="20"/>
        </w:rPr>
        <w:tab/>
      </w:r>
    </w:p>
    <w:p w:rsidR="005A48B7" w:rsidRPr="005A48B7" w:rsidRDefault="005A48B7" w:rsidP="005A48B7">
      <w:pPr>
        <w:ind w:firstLine="720"/>
        <w:rPr>
          <w:szCs w:val="20"/>
        </w:rPr>
      </w:pPr>
      <w:r w:rsidRPr="005A48B7">
        <w:rPr>
          <w:b/>
          <w:szCs w:val="20"/>
        </w:rPr>
        <w:t xml:space="preserve">Tests </w:t>
      </w:r>
      <w:r w:rsidRPr="005A48B7">
        <w:rPr>
          <w:szCs w:val="20"/>
        </w:rPr>
        <w:t>– 55%</w:t>
      </w:r>
      <w:r w:rsidRPr="005A48B7">
        <w:rPr>
          <w:szCs w:val="20"/>
        </w:rPr>
        <w:tab/>
      </w:r>
      <w:r w:rsidRPr="005A48B7">
        <w:rPr>
          <w:szCs w:val="20"/>
        </w:rPr>
        <w:tab/>
      </w:r>
      <w:r w:rsidRPr="005A48B7">
        <w:rPr>
          <w:szCs w:val="20"/>
        </w:rPr>
        <w:tab/>
      </w:r>
      <w:r w:rsidRPr="005A48B7">
        <w:rPr>
          <w:szCs w:val="20"/>
        </w:rPr>
        <w:tab/>
      </w:r>
    </w:p>
    <w:p w:rsidR="005A48B7" w:rsidRPr="005A48B7" w:rsidRDefault="005A48B7" w:rsidP="005A48B7">
      <w:pPr>
        <w:rPr>
          <w:szCs w:val="20"/>
        </w:rPr>
      </w:pPr>
      <w:r w:rsidRPr="005A48B7">
        <w:rPr>
          <w:szCs w:val="20"/>
        </w:rPr>
        <w:tab/>
      </w:r>
      <w:r w:rsidRPr="005A48B7">
        <w:rPr>
          <w:b/>
          <w:szCs w:val="20"/>
        </w:rPr>
        <w:t xml:space="preserve">Quizzes </w:t>
      </w:r>
      <w:r w:rsidRPr="005A48B7">
        <w:rPr>
          <w:szCs w:val="20"/>
        </w:rPr>
        <w:t>– 25%</w:t>
      </w:r>
      <w:r w:rsidRPr="005A48B7">
        <w:rPr>
          <w:szCs w:val="20"/>
        </w:rPr>
        <w:tab/>
      </w:r>
      <w:r w:rsidRPr="005A48B7">
        <w:rPr>
          <w:szCs w:val="20"/>
        </w:rPr>
        <w:tab/>
      </w:r>
      <w:r w:rsidRPr="005A48B7">
        <w:rPr>
          <w:szCs w:val="20"/>
        </w:rPr>
        <w:tab/>
      </w:r>
      <w:r w:rsidRPr="005A48B7">
        <w:rPr>
          <w:szCs w:val="20"/>
        </w:rPr>
        <w:tab/>
      </w:r>
    </w:p>
    <w:p w:rsidR="005A48B7" w:rsidRPr="005A48B7" w:rsidRDefault="005A48B7" w:rsidP="005A48B7">
      <w:pPr>
        <w:rPr>
          <w:b/>
          <w:szCs w:val="20"/>
        </w:rPr>
      </w:pPr>
      <w:r w:rsidRPr="005A48B7">
        <w:rPr>
          <w:szCs w:val="20"/>
        </w:rPr>
        <w:tab/>
      </w:r>
      <w:r w:rsidRPr="005A48B7">
        <w:rPr>
          <w:b/>
          <w:szCs w:val="20"/>
        </w:rPr>
        <w:t>Assignments</w:t>
      </w:r>
      <w:r w:rsidRPr="005A48B7">
        <w:rPr>
          <w:szCs w:val="20"/>
        </w:rPr>
        <w:t xml:space="preserve"> </w:t>
      </w:r>
      <w:r w:rsidRPr="005A48B7">
        <w:rPr>
          <w:b/>
          <w:szCs w:val="20"/>
        </w:rPr>
        <w:t xml:space="preserve">– </w:t>
      </w:r>
      <w:r w:rsidRPr="005A48B7">
        <w:rPr>
          <w:szCs w:val="20"/>
        </w:rPr>
        <w:t>20%</w:t>
      </w:r>
      <w:r w:rsidRPr="005A48B7">
        <w:rPr>
          <w:szCs w:val="20"/>
        </w:rPr>
        <w:tab/>
      </w:r>
      <w:r w:rsidRPr="005A48B7">
        <w:rPr>
          <w:szCs w:val="20"/>
        </w:rPr>
        <w:tab/>
      </w:r>
      <w:r w:rsidRPr="005A48B7">
        <w:rPr>
          <w:szCs w:val="20"/>
        </w:rPr>
        <w:tab/>
      </w:r>
      <w:r w:rsidRPr="005A48B7">
        <w:rPr>
          <w:szCs w:val="20"/>
        </w:rPr>
        <w:tab/>
      </w:r>
    </w:p>
    <w:p w:rsidR="005A48B7" w:rsidRPr="005A48B7" w:rsidRDefault="005A48B7" w:rsidP="005A48B7">
      <w:pPr>
        <w:rPr>
          <w:szCs w:val="20"/>
        </w:rPr>
      </w:pPr>
      <w:r w:rsidRPr="005A48B7">
        <w:rPr>
          <w:b/>
          <w:szCs w:val="20"/>
        </w:rPr>
        <w:t xml:space="preserve">             </w:t>
      </w:r>
    </w:p>
    <w:p w:rsidR="005A48B7" w:rsidRPr="005A48B7" w:rsidRDefault="005A48B7" w:rsidP="005A48B7">
      <w:pPr>
        <w:rPr>
          <w:szCs w:val="20"/>
        </w:rPr>
      </w:pPr>
      <w:r w:rsidRPr="005A48B7">
        <w:rPr>
          <w:b/>
          <w:szCs w:val="20"/>
        </w:rPr>
        <w:t>Communication</w:t>
      </w:r>
      <w:r w:rsidRPr="005A48B7">
        <w:rPr>
          <w:szCs w:val="20"/>
        </w:rPr>
        <w:t>:</w:t>
      </w:r>
    </w:p>
    <w:p w:rsidR="005A48B7" w:rsidRPr="005A48B7" w:rsidRDefault="005A48B7" w:rsidP="005A48B7">
      <w:pPr>
        <w:ind w:firstLine="720"/>
        <w:rPr>
          <w:szCs w:val="20"/>
        </w:rPr>
      </w:pPr>
      <w:r w:rsidRPr="005A48B7">
        <w:rPr>
          <w:szCs w:val="20"/>
        </w:rPr>
        <w:t xml:space="preserve">Student grades will be posted online through </w:t>
      </w:r>
      <w:proofErr w:type="spellStart"/>
      <w:r w:rsidRPr="005A48B7">
        <w:rPr>
          <w:szCs w:val="20"/>
        </w:rPr>
        <w:t>PowerSchools</w:t>
      </w:r>
      <w:proofErr w:type="spellEnd"/>
      <w:r w:rsidRPr="005A48B7">
        <w:rPr>
          <w:szCs w:val="20"/>
        </w:rPr>
        <w:t>, and they will be updated as assignments are graded.  A hard copy of interims will be handed out twice during the semester (once every 4.5 weeks).  Canvas / Teacher website (</w:t>
      </w:r>
      <w:hyperlink r:id="rId6" w:history="1">
        <w:r w:rsidRPr="005A48B7">
          <w:rPr>
            <w:rStyle w:val="Hyperlink"/>
            <w:szCs w:val="20"/>
          </w:rPr>
          <w:t>www.mrwebbscience.weebly.com</w:t>
        </w:r>
      </w:hyperlink>
      <w:r w:rsidRPr="005A48B7">
        <w:rPr>
          <w:szCs w:val="20"/>
        </w:rPr>
        <w:t xml:space="preserve">) will be used to post assignments, note outlines and discussion boards.  If you have concerns about grades, assignments or progress, please contact me at </w:t>
      </w:r>
      <w:hyperlink r:id="rId7" w:history="1">
        <w:r w:rsidRPr="005A48B7">
          <w:rPr>
            <w:rStyle w:val="Hyperlink"/>
            <w:szCs w:val="20"/>
          </w:rPr>
          <w:t>rwebb3@wcpss.net</w:t>
        </w:r>
      </w:hyperlink>
      <w:r w:rsidRPr="005A48B7">
        <w:rPr>
          <w:szCs w:val="20"/>
        </w:rPr>
        <w:t xml:space="preserve">.  I will respond as soon as possible to all emails.  If internet access is not available, please call the front office and leave a message.  I will return your call.  </w:t>
      </w:r>
    </w:p>
    <w:p w:rsidR="005A48B7" w:rsidRPr="005A48B7" w:rsidRDefault="005A48B7" w:rsidP="005A48B7">
      <w:pPr>
        <w:ind w:firstLine="720"/>
        <w:rPr>
          <w:szCs w:val="20"/>
        </w:rPr>
      </w:pPr>
      <w:r w:rsidRPr="005A48B7">
        <w:rPr>
          <w:b/>
          <w:szCs w:val="20"/>
        </w:rPr>
        <w:lastRenderedPageBreak/>
        <w:t>Remind 101</w:t>
      </w:r>
      <w:r w:rsidRPr="005A48B7">
        <w:rPr>
          <w:szCs w:val="20"/>
        </w:rPr>
        <w:t xml:space="preserve">:  I will be sending weekly text messages to keep you informed about what is happening in chemistry class and what you should be working on in the evening.  If you would like to receive the reminders, dial </w:t>
      </w:r>
      <w:r w:rsidRPr="005A48B7">
        <w:rPr>
          <w:b/>
          <w:szCs w:val="20"/>
        </w:rPr>
        <w:t>(919) 800-0608</w:t>
      </w:r>
      <w:r w:rsidRPr="005A48B7">
        <w:rPr>
          <w:szCs w:val="20"/>
        </w:rPr>
        <w:t xml:space="preserve"> and text the following code:  </w:t>
      </w:r>
      <w:r>
        <w:rPr>
          <w:b/>
          <w:szCs w:val="20"/>
        </w:rPr>
        <w:t>@999hd</w:t>
      </w:r>
    </w:p>
    <w:p w:rsidR="005A48B7" w:rsidRPr="005A48B7" w:rsidRDefault="005A48B7" w:rsidP="005A48B7">
      <w:pPr>
        <w:ind w:firstLine="720"/>
        <w:rPr>
          <w:szCs w:val="20"/>
        </w:rPr>
      </w:pPr>
    </w:p>
    <w:p w:rsidR="005A48B7" w:rsidRPr="005A48B7" w:rsidRDefault="005A48B7" w:rsidP="005A48B7">
      <w:pPr>
        <w:ind w:firstLine="720"/>
        <w:rPr>
          <w:szCs w:val="20"/>
        </w:rPr>
      </w:pPr>
      <w:r w:rsidRPr="005A48B7">
        <w:rPr>
          <w:szCs w:val="20"/>
        </w:rPr>
        <w:t>Note:  This is not my personal cell phone number.  It is a new technology designed for one-way messaging so that teachers can keep parents and students informed outside of class.</w:t>
      </w:r>
    </w:p>
    <w:p w:rsidR="005A48B7" w:rsidRPr="005A48B7" w:rsidRDefault="005A48B7" w:rsidP="005A48B7">
      <w:pPr>
        <w:rPr>
          <w:b/>
          <w:szCs w:val="20"/>
        </w:rPr>
      </w:pPr>
    </w:p>
    <w:p w:rsidR="005A48B7" w:rsidRPr="005A48B7" w:rsidRDefault="005A48B7" w:rsidP="005A48B7">
      <w:pPr>
        <w:rPr>
          <w:szCs w:val="20"/>
        </w:rPr>
      </w:pPr>
    </w:p>
    <w:p w:rsidR="00E25E80" w:rsidRPr="0097029B" w:rsidRDefault="00E25E80" w:rsidP="00E25E80">
      <w:pPr>
        <w:pStyle w:val="Heading1"/>
        <w:rPr>
          <w:rFonts w:ascii="Arial" w:hAnsi="Arial" w:cs="Arial"/>
          <w:sz w:val="20"/>
          <w:szCs w:val="20"/>
        </w:rPr>
      </w:pPr>
    </w:p>
    <w:p w:rsidR="00E25E80" w:rsidRDefault="00E25E80" w:rsidP="00E25E80">
      <w:pPr>
        <w:pStyle w:val="Heading1"/>
        <w:rPr>
          <w:rFonts w:ascii="Arial" w:hAnsi="Arial" w:cs="Arial"/>
          <w:sz w:val="20"/>
          <w:szCs w:val="20"/>
        </w:rPr>
      </w:pPr>
    </w:p>
    <w:p w:rsidR="006A6657" w:rsidRPr="006A6657" w:rsidRDefault="006A6657" w:rsidP="006A6657">
      <w:pPr>
        <w:rPr>
          <w:szCs w:val="20"/>
        </w:rPr>
      </w:pPr>
      <w:r w:rsidRPr="006A6657">
        <w:rPr>
          <w:b/>
          <w:szCs w:val="20"/>
        </w:rPr>
        <w:t>Policies</w:t>
      </w:r>
      <w:r w:rsidRPr="006A6657">
        <w:rPr>
          <w:szCs w:val="20"/>
        </w:rPr>
        <w:t>:</w:t>
      </w:r>
    </w:p>
    <w:p w:rsidR="006A6657" w:rsidRPr="006A6657" w:rsidRDefault="006A6657" w:rsidP="006A6657">
      <w:pPr>
        <w:rPr>
          <w:b/>
          <w:szCs w:val="20"/>
        </w:rPr>
      </w:pPr>
      <w:r w:rsidRPr="006A6657">
        <w:rPr>
          <w:szCs w:val="20"/>
          <w:u w:val="single"/>
        </w:rPr>
        <w:t>Absences</w:t>
      </w:r>
      <w:r w:rsidRPr="006A6657">
        <w:rPr>
          <w:szCs w:val="20"/>
        </w:rPr>
        <w:t xml:space="preserve"> – School policies as listed in your handbook will be followed for absences and </w:t>
      </w:r>
      <w:proofErr w:type="spellStart"/>
      <w:r w:rsidRPr="006A6657">
        <w:rPr>
          <w:szCs w:val="20"/>
        </w:rPr>
        <w:t>tardies</w:t>
      </w:r>
      <w:proofErr w:type="spellEnd"/>
      <w:r w:rsidRPr="006A6657">
        <w:rPr>
          <w:szCs w:val="20"/>
        </w:rPr>
        <w:t xml:space="preserve">.  A notebook of make-up work will be kept in the classroom.  Assignments and note outlines will also be available on Canvas / </w:t>
      </w:r>
      <w:proofErr w:type="spellStart"/>
      <w:r w:rsidRPr="006A6657">
        <w:rPr>
          <w:szCs w:val="20"/>
        </w:rPr>
        <w:t>Weebly</w:t>
      </w:r>
      <w:proofErr w:type="spellEnd"/>
      <w:r w:rsidRPr="006A6657">
        <w:rPr>
          <w:szCs w:val="20"/>
        </w:rPr>
        <w:t xml:space="preserve"> Teacher website.  It is the students’ responsibility to find what they missed when absent.  </w:t>
      </w:r>
      <w:r w:rsidRPr="006A6657">
        <w:rPr>
          <w:b/>
          <w:szCs w:val="20"/>
        </w:rPr>
        <w:t>I cannot express to you how important it is for students to be in class EVERY DAY with block scheduling!!!</w:t>
      </w:r>
    </w:p>
    <w:p w:rsidR="006A6657" w:rsidRPr="006A6657" w:rsidRDefault="006A6657" w:rsidP="006A6657">
      <w:pPr>
        <w:rPr>
          <w:b/>
          <w:szCs w:val="20"/>
        </w:rPr>
      </w:pPr>
    </w:p>
    <w:p w:rsidR="006A6657" w:rsidRPr="006A6657" w:rsidRDefault="006A6657" w:rsidP="006A6657">
      <w:pPr>
        <w:rPr>
          <w:szCs w:val="20"/>
        </w:rPr>
      </w:pPr>
      <w:r w:rsidRPr="006A6657">
        <w:rPr>
          <w:szCs w:val="20"/>
          <w:u w:val="single"/>
        </w:rPr>
        <w:t>Recovery Points</w:t>
      </w:r>
      <w:r w:rsidRPr="006A6657">
        <w:rPr>
          <w:szCs w:val="20"/>
        </w:rPr>
        <w:t xml:space="preserve"> –</w:t>
      </w:r>
      <w:r w:rsidRPr="006A6657">
        <w:rPr>
          <w:bCs/>
          <w:szCs w:val="20"/>
        </w:rPr>
        <w:t xml:space="preserve"> Following the posting of a test grade, only students earning less than 70%, will have an opportunity to either complete an online practice test or attend a SMART lunch remediation session. Completion of the remediation activity will serve as an "entry ticket" to retest on the unit.  Retests will be given 2 SMART lunches after the grades are posted.  Any student who was absent for the original test, and wishing to retest, must complete both the makeup test and the remediation activity before the retest date or they will not have an opportunity to retest.  Students can receive a maximum test score of 70% after the retest.</w:t>
      </w:r>
    </w:p>
    <w:p w:rsidR="005A48B7" w:rsidRDefault="005A48B7" w:rsidP="006A6657">
      <w:pPr>
        <w:rPr>
          <w:szCs w:val="20"/>
          <w:u w:val="single"/>
        </w:rPr>
      </w:pPr>
    </w:p>
    <w:p w:rsidR="006A6657" w:rsidRPr="006A6657" w:rsidRDefault="006A6657" w:rsidP="006A6657">
      <w:pPr>
        <w:rPr>
          <w:szCs w:val="20"/>
        </w:rPr>
      </w:pPr>
      <w:r w:rsidRPr="006A6657">
        <w:rPr>
          <w:szCs w:val="20"/>
          <w:u w:val="single"/>
        </w:rPr>
        <w:t>Labs</w:t>
      </w:r>
      <w:r w:rsidRPr="006A6657">
        <w:rPr>
          <w:szCs w:val="20"/>
        </w:rPr>
        <w:t xml:space="preserve"> – Several laboratory experiments and activities will be assigned for each unit.  Some will consist of filling out a worksheet, while others will require a complete lab write-up (which will be discussed at a later time).  Make-up labs are available online in the event of an absence.  Most labs will be available for you to view so that you may complete the appropriate assignment.</w:t>
      </w:r>
    </w:p>
    <w:p w:rsidR="006A6657" w:rsidRPr="006A6657" w:rsidRDefault="006A6657" w:rsidP="006A6657">
      <w:pPr>
        <w:rPr>
          <w:szCs w:val="20"/>
        </w:rPr>
      </w:pPr>
    </w:p>
    <w:p w:rsidR="006A6657" w:rsidRPr="006A6657" w:rsidRDefault="006A6657" w:rsidP="006A6657">
      <w:pPr>
        <w:rPr>
          <w:szCs w:val="20"/>
        </w:rPr>
      </w:pPr>
      <w:r w:rsidRPr="006A6657">
        <w:rPr>
          <w:szCs w:val="20"/>
          <w:u w:val="single"/>
        </w:rPr>
        <w:t>Honors Project</w:t>
      </w:r>
      <w:r w:rsidRPr="006A6657">
        <w:rPr>
          <w:szCs w:val="20"/>
        </w:rPr>
        <w:t xml:space="preserve"> – This project will be discussed in great detail on a different hand-out.</w:t>
      </w:r>
    </w:p>
    <w:p w:rsidR="006A6657" w:rsidRPr="006A6657" w:rsidRDefault="006A6657" w:rsidP="006A6657">
      <w:pPr>
        <w:rPr>
          <w:szCs w:val="20"/>
        </w:rPr>
      </w:pPr>
    </w:p>
    <w:p w:rsidR="006A6657" w:rsidRPr="006A6657" w:rsidRDefault="006A6657" w:rsidP="006A6657">
      <w:pPr>
        <w:rPr>
          <w:szCs w:val="20"/>
        </w:rPr>
      </w:pPr>
      <w:r w:rsidRPr="006A6657">
        <w:rPr>
          <w:szCs w:val="20"/>
          <w:u w:val="single"/>
        </w:rPr>
        <w:t>Final Exam</w:t>
      </w:r>
      <w:r w:rsidRPr="006A6657">
        <w:rPr>
          <w:szCs w:val="20"/>
        </w:rPr>
        <w:t xml:space="preserve"> – The exam will count 20% of the students’ final grade.  Throughout the course of the semester, we will cover all of the curriculum that will be tested on that exam.</w:t>
      </w:r>
    </w:p>
    <w:p w:rsidR="006A6657" w:rsidRPr="006A6657" w:rsidRDefault="006A6657" w:rsidP="006A6657">
      <w:pPr>
        <w:rPr>
          <w:szCs w:val="20"/>
        </w:rPr>
      </w:pPr>
    </w:p>
    <w:p w:rsidR="006A6657" w:rsidRPr="006A6657" w:rsidRDefault="006A6657" w:rsidP="006A6657">
      <w:pPr>
        <w:rPr>
          <w:szCs w:val="20"/>
        </w:rPr>
      </w:pPr>
      <w:r w:rsidRPr="006A6657">
        <w:rPr>
          <w:szCs w:val="20"/>
          <w:u w:val="single"/>
        </w:rPr>
        <w:t>Cell Phones</w:t>
      </w:r>
      <w:r w:rsidRPr="006A6657">
        <w:rPr>
          <w:szCs w:val="20"/>
        </w:rPr>
        <w:t xml:space="preserve"> – All cell phones will be handled in accordance to the BYOD rules and procedures.</w:t>
      </w:r>
    </w:p>
    <w:p w:rsidR="006A6657" w:rsidRPr="006A6657" w:rsidRDefault="006A6657" w:rsidP="006A6657">
      <w:pPr>
        <w:rPr>
          <w:szCs w:val="20"/>
        </w:rPr>
      </w:pPr>
    </w:p>
    <w:p w:rsidR="006A6657" w:rsidRPr="006A6657" w:rsidRDefault="006A6657" w:rsidP="006A6657">
      <w:pPr>
        <w:rPr>
          <w:szCs w:val="20"/>
        </w:rPr>
      </w:pPr>
      <w:r w:rsidRPr="006A6657">
        <w:rPr>
          <w:szCs w:val="20"/>
          <w:u w:val="single"/>
        </w:rPr>
        <w:t>Dress Code Reminders</w:t>
      </w:r>
      <w:r w:rsidRPr="006A6657">
        <w:rPr>
          <w:szCs w:val="20"/>
        </w:rPr>
        <w:t xml:space="preserve"> – No clothing shall be higher than 6 inches above the knee.  Straps should be at least 2 finger widths wide.  Low cut shirts and sagging pants will not be tolerated.  Any student in violation will report to the attendance office to change into scrubs. All dress code policies for the county and school must be followed.</w:t>
      </w:r>
    </w:p>
    <w:p w:rsidR="006A6657" w:rsidRPr="006A6657" w:rsidRDefault="006A6657" w:rsidP="006A6657">
      <w:pPr>
        <w:rPr>
          <w:b/>
          <w:szCs w:val="20"/>
        </w:rPr>
      </w:pPr>
    </w:p>
    <w:p w:rsidR="006A6657" w:rsidRPr="006A6657" w:rsidRDefault="006A6657" w:rsidP="006A6657">
      <w:pPr>
        <w:rPr>
          <w:szCs w:val="20"/>
        </w:rPr>
      </w:pPr>
      <w:r w:rsidRPr="006A6657">
        <w:rPr>
          <w:szCs w:val="20"/>
          <w:u w:val="single"/>
        </w:rPr>
        <w:t>Bathroom</w:t>
      </w:r>
      <w:r w:rsidRPr="006A6657">
        <w:rPr>
          <w:szCs w:val="20"/>
        </w:rPr>
        <w:t xml:space="preserve"> – It is important to be in class as much as possible.  So please try to use the restroom before or after class.  If it is an emergency, please ask the teacher without disrupting the lesson (during a break point in the class). The 15/15 rule will apply where no students will use the bathroom during the first or last 15 minutes of the period.</w:t>
      </w:r>
    </w:p>
    <w:p w:rsidR="006A6657" w:rsidRPr="005A48B7" w:rsidRDefault="006A6657" w:rsidP="006A6657">
      <w:pPr>
        <w:spacing w:before="100" w:beforeAutospacing="1" w:after="100" w:afterAutospacing="1"/>
        <w:rPr>
          <w:szCs w:val="20"/>
        </w:rPr>
      </w:pPr>
      <w:r w:rsidRPr="005A48B7">
        <w:rPr>
          <w:szCs w:val="20"/>
          <w:u w:val="single"/>
        </w:rPr>
        <w:t>Late Work</w:t>
      </w:r>
      <w:r w:rsidRPr="005A48B7">
        <w:rPr>
          <w:szCs w:val="20"/>
        </w:rPr>
        <w:t>–</w:t>
      </w:r>
      <w:r w:rsidRPr="005A48B7">
        <w:rPr>
          <w:b/>
          <w:szCs w:val="20"/>
        </w:rPr>
        <w:t xml:space="preserve"> </w:t>
      </w:r>
      <w:r w:rsidRPr="005A48B7">
        <w:rPr>
          <w:szCs w:val="20"/>
        </w:rPr>
        <w:t>Students will have five school days, following the original due date, to complete and turn in late work.  There will be a deduction of no more than 25% per day, for each day, that each assignment is late.  The percentage of the deduction will be determined by the subject specific professional learning team.  This excludes long term project which have fixed, non-negotiable due dates where late work will not be accepted.</w:t>
      </w:r>
    </w:p>
    <w:p w:rsidR="006A6657" w:rsidRPr="005A48B7" w:rsidRDefault="006A6657" w:rsidP="006A6657">
      <w:pPr>
        <w:spacing w:before="100" w:beforeAutospacing="1" w:after="100" w:afterAutospacing="1"/>
        <w:rPr>
          <w:szCs w:val="20"/>
        </w:rPr>
      </w:pPr>
      <w:r w:rsidRPr="005A48B7">
        <w:rPr>
          <w:szCs w:val="20"/>
        </w:rPr>
        <w:t xml:space="preserve">Attendance of minimum of 1 Pride Time or 1/2 of a SMART Lunch must be completed in order for a student to receive credit for a </w:t>
      </w:r>
      <w:proofErr w:type="spellStart"/>
      <w:r w:rsidRPr="005A48B7">
        <w:rPr>
          <w:szCs w:val="20"/>
        </w:rPr>
        <w:t>make up</w:t>
      </w:r>
      <w:proofErr w:type="spellEnd"/>
      <w:r w:rsidRPr="005A48B7">
        <w:rPr>
          <w:szCs w:val="20"/>
        </w:rPr>
        <w:t xml:space="preserve"> assignment from an unexcused absence.</w:t>
      </w:r>
    </w:p>
    <w:p w:rsidR="006A6657" w:rsidRPr="006A6657" w:rsidRDefault="006A6657" w:rsidP="006A6657">
      <w:pPr>
        <w:rPr>
          <w:b/>
          <w:szCs w:val="20"/>
        </w:rPr>
      </w:pPr>
    </w:p>
    <w:p w:rsidR="006A6657" w:rsidRPr="00B76B26" w:rsidRDefault="00B76B26" w:rsidP="006A6657">
      <w:pPr>
        <w:rPr>
          <w:szCs w:val="20"/>
        </w:rPr>
      </w:pPr>
      <w:r w:rsidRPr="00B76B26">
        <w:rPr>
          <w:szCs w:val="20"/>
          <w:u w:val="single"/>
        </w:rPr>
        <w:t>Pride Time</w:t>
      </w:r>
      <w:r>
        <w:rPr>
          <w:szCs w:val="20"/>
        </w:rPr>
        <w:t>- All students will be required to adhere to the school regulations of Pride Time.</w:t>
      </w:r>
      <w:bookmarkStart w:id="0" w:name="_GoBack"/>
      <w:bookmarkEnd w:id="0"/>
      <w:r>
        <w:rPr>
          <w:szCs w:val="20"/>
        </w:rPr>
        <w:t xml:space="preserve"> </w:t>
      </w:r>
    </w:p>
    <w:p w:rsidR="005A48B7" w:rsidRDefault="005A48B7" w:rsidP="006A6657">
      <w:pPr>
        <w:rPr>
          <w:b/>
          <w:szCs w:val="20"/>
        </w:rPr>
      </w:pPr>
    </w:p>
    <w:p w:rsidR="005A48B7" w:rsidRDefault="005A48B7" w:rsidP="006A6657">
      <w:pPr>
        <w:rPr>
          <w:b/>
          <w:szCs w:val="20"/>
        </w:rPr>
      </w:pPr>
    </w:p>
    <w:p w:rsidR="005A48B7" w:rsidRPr="006A6657" w:rsidRDefault="005A48B7" w:rsidP="006A6657">
      <w:pPr>
        <w:rPr>
          <w:b/>
          <w:szCs w:val="20"/>
        </w:rPr>
      </w:pPr>
    </w:p>
    <w:p w:rsidR="006A6657" w:rsidRPr="006A6657" w:rsidRDefault="006A6657" w:rsidP="006A6657">
      <w:pPr>
        <w:rPr>
          <w:b/>
          <w:szCs w:val="20"/>
        </w:rPr>
      </w:pPr>
    </w:p>
    <w:p w:rsidR="006A6657" w:rsidRPr="006A6657" w:rsidRDefault="006A6657" w:rsidP="006A6657">
      <w:pPr>
        <w:rPr>
          <w:szCs w:val="20"/>
        </w:rPr>
      </w:pPr>
      <w:r w:rsidRPr="006A6657">
        <w:rPr>
          <w:b/>
          <w:szCs w:val="20"/>
        </w:rPr>
        <w:lastRenderedPageBreak/>
        <w:t>Classroom Rules</w:t>
      </w:r>
      <w:r w:rsidRPr="006A6657">
        <w:rPr>
          <w:szCs w:val="20"/>
        </w:rPr>
        <w:t>:</w:t>
      </w:r>
    </w:p>
    <w:p w:rsidR="006A6657" w:rsidRPr="006A6657" w:rsidRDefault="006A6657" w:rsidP="006A6657">
      <w:pPr>
        <w:ind w:firstLine="720"/>
        <w:rPr>
          <w:szCs w:val="20"/>
        </w:rPr>
      </w:pPr>
      <w:r w:rsidRPr="006A6657">
        <w:rPr>
          <w:szCs w:val="20"/>
        </w:rPr>
        <w:t>Discipline should not be a problem in chemistry class.  Students are expected to behave in an appropriate manner at all times.  The following classroom rules help ensure a productive learning environment.</w:t>
      </w:r>
    </w:p>
    <w:p w:rsidR="006A6657" w:rsidRPr="006A6657" w:rsidRDefault="006A6657" w:rsidP="006A6657">
      <w:pPr>
        <w:ind w:firstLine="720"/>
        <w:rPr>
          <w:szCs w:val="20"/>
        </w:rPr>
      </w:pPr>
    </w:p>
    <w:p w:rsidR="006A6657" w:rsidRPr="006A6657" w:rsidRDefault="006A6657" w:rsidP="006A6657">
      <w:pPr>
        <w:ind w:left="720"/>
        <w:rPr>
          <w:szCs w:val="20"/>
        </w:rPr>
      </w:pPr>
      <w:r w:rsidRPr="006A6657">
        <w:rPr>
          <w:szCs w:val="20"/>
          <w:u w:val="single"/>
        </w:rPr>
        <w:t>Be prepared.</w:t>
      </w:r>
      <w:r w:rsidRPr="006A6657">
        <w:rPr>
          <w:szCs w:val="20"/>
        </w:rPr>
        <w:t xml:space="preserve"> – This includes bringing necessary materials to class, being</w:t>
      </w:r>
    </w:p>
    <w:p w:rsidR="006A6657" w:rsidRPr="006A6657" w:rsidRDefault="006A6657" w:rsidP="006A6657">
      <w:pPr>
        <w:ind w:left="1440" w:firstLine="720"/>
        <w:rPr>
          <w:szCs w:val="20"/>
        </w:rPr>
      </w:pPr>
      <w:proofErr w:type="gramStart"/>
      <w:r w:rsidRPr="006A6657">
        <w:rPr>
          <w:szCs w:val="20"/>
        </w:rPr>
        <w:t>seated</w:t>
      </w:r>
      <w:proofErr w:type="gramEnd"/>
      <w:r w:rsidRPr="006A6657">
        <w:rPr>
          <w:szCs w:val="20"/>
        </w:rPr>
        <w:t xml:space="preserve"> and ready to work </w:t>
      </w:r>
      <w:r w:rsidRPr="006A6657">
        <w:rPr>
          <w:b/>
          <w:szCs w:val="20"/>
        </w:rPr>
        <w:t>when the bell rings</w:t>
      </w:r>
      <w:r w:rsidRPr="006A6657">
        <w:rPr>
          <w:szCs w:val="20"/>
        </w:rPr>
        <w:t>, and being</w:t>
      </w:r>
    </w:p>
    <w:p w:rsidR="006A6657" w:rsidRPr="006A6657" w:rsidRDefault="006A6657" w:rsidP="006A6657">
      <w:pPr>
        <w:ind w:left="1440" w:firstLine="720"/>
        <w:rPr>
          <w:szCs w:val="20"/>
        </w:rPr>
      </w:pPr>
      <w:proofErr w:type="gramStart"/>
      <w:r w:rsidRPr="006A6657">
        <w:rPr>
          <w:szCs w:val="20"/>
        </w:rPr>
        <w:t>intellectually</w:t>
      </w:r>
      <w:proofErr w:type="gramEnd"/>
      <w:r w:rsidRPr="006A6657">
        <w:rPr>
          <w:szCs w:val="20"/>
        </w:rPr>
        <w:t xml:space="preserve"> prepared to be challenged!</w:t>
      </w:r>
    </w:p>
    <w:p w:rsidR="006A6657" w:rsidRPr="006A6657" w:rsidRDefault="006A6657" w:rsidP="006A6657">
      <w:pPr>
        <w:ind w:left="1440" w:firstLine="720"/>
        <w:rPr>
          <w:szCs w:val="20"/>
        </w:rPr>
      </w:pPr>
    </w:p>
    <w:p w:rsidR="006A6657" w:rsidRPr="006A6657" w:rsidRDefault="006A6657" w:rsidP="006A6657">
      <w:pPr>
        <w:ind w:left="720"/>
        <w:rPr>
          <w:szCs w:val="20"/>
        </w:rPr>
      </w:pPr>
      <w:r w:rsidRPr="006A6657">
        <w:rPr>
          <w:szCs w:val="20"/>
          <w:u w:val="single"/>
        </w:rPr>
        <w:t>Be respectful.</w:t>
      </w:r>
      <w:r w:rsidRPr="006A6657">
        <w:rPr>
          <w:szCs w:val="20"/>
        </w:rPr>
        <w:t xml:space="preserve"> – This includes listening when others are speaking, refraining from</w:t>
      </w:r>
    </w:p>
    <w:p w:rsidR="006A6657" w:rsidRPr="006A6657" w:rsidRDefault="006A6657" w:rsidP="006A6657">
      <w:pPr>
        <w:ind w:left="1440" w:firstLine="720"/>
        <w:rPr>
          <w:szCs w:val="20"/>
        </w:rPr>
      </w:pPr>
      <w:proofErr w:type="gramStart"/>
      <w:r w:rsidRPr="006A6657">
        <w:rPr>
          <w:szCs w:val="20"/>
        </w:rPr>
        <w:t>disruptive</w:t>
      </w:r>
      <w:proofErr w:type="gramEnd"/>
      <w:r w:rsidRPr="006A6657">
        <w:rPr>
          <w:szCs w:val="20"/>
        </w:rPr>
        <w:t xml:space="preserve"> behavior, and using supplies and equipment safely and</w:t>
      </w:r>
    </w:p>
    <w:p w:rsidR="006A6657" w:rsidRPr="006A6657" w:rsidRDefault="006A6657" w:rsidP="006A6657">
      <w:pPr>
        <w:ind w:left="1440" w:firstLine="720"/>
        <w:rPr>
          <w:szCs w:val="20"/>
        </w:rPr>
      </w:pPr>
      <w:proofErr w:type="gramStart"/>
      <w:r w:rsidRPr="006A6657">
        <w:rPr>
          <w:szCs w:val="20"/>
        </w:rPr>
        <w:t>appropriately</w:t>
      </w:r>
      <w:proofErr w:type="gramEnd"/>
      <w:r w:rsidRPr="006A6657">
        <w:rPr>
          <w:szCs w:val="20"/>
        </w:rPr>
        <w:t>.</w:t>
      </w:r>
    </w:p>
    <w:p w:rsidR="006A6657" w:rsidRPr="006A6657" w:rsidRDefault="006A6657" w:rsidP="006A6657">
      <w:pPr>
        <w:ind w:left="1440" w:firstLine="720"/>
        <w:rPr>
          <w:szCs w:val="20"/>
        </w:rPr>
      </w:pPr>
    </w:p>
    <w:p w:rsidR="006A6657" w:rsidRPr="006A6657" w:rsidRDefault="006A6657" w:rsidP="006A6657">
      <w:pPr>
        <w:ind w:left="720"/>
        <w:rPr>
          <w:szCs w:val="20"/>
        </w:rPr>
      </w:pPr>
      <w:r w:rsidRPr="006A6657">
        <w:rPr>
          <w:szCs w:val="20"/>
          <w:u w:val="single"/>
        </w:rPr>
        <w:t>Obey the school rules</w:t>
      </w:r>
      <w:r w:rsidRPr="006A6657">
        <w:rPr>
          <w:szCs w:val="20"/>
        </w:rPr>
        <w:t>.</w:t>
      </w:r>
    </w:p>
    <w:p w:rsidR="003E7299" w:rsidRPr="006A6657" w:rsidRDefault="003E7299" w:rsidP="003E7299">
      <w:pPr>
        <w:rPr>
          <w:szCs w:val="20"/>
        </w:rPr>
      </w:pPr>
    </w:p>
    <w:p w:rsidR="0097029B" w:rsidRPr="0097029B" w:rsidRDefault="0097029B" w:rsidP="0097029B">
      <w:pPr>
        <w:rPr>
          <w:b/>
          <w:i/>
          <w:szCs w:val="20"/>
        </w:rPr>
      </w:pPr>
    </w:p>
    <w:p w:rsidR="0097029B" w:rsidRPr="006A6657" w:rsidRDefault="0097029B" w:rsidP="0097029B">
      <w:pPr>
        <w:rPr>
          <w:szCs w:val="20"/>
        </w:rPr>
      </w:pPr>
      <w:r w:rsidRPr="006A6657">
        <w:rPr>
          <w:b/>
          <w:i/>
          <w:szCs w:val="20"/>
        </w:rPr>
        <w:t>Wakefield High School Honor Code</w:t>
      </w:r>
    </w:p>
    <w:p w:rsidR="0097029B" w:rsidRPr="006A6657" w:rsidRDefault="0097029B" w:rsidP="0097029B">
      <w:pPr>
        <w:rPr>
          <w:b/>
          <w:szCs w:val="20"/>
        </w:rPr>
      </w:pPr>
      <w:r w:rsidRPr="006A6657">
        <w:rPr>
          <w:szCs w:val="20"/>
        </w:rPr>
        <w:t xml:space="preserve">The students of Wakefield High School are committed to being honest and responsible in the completion of academic materials and interactions with the school administration and community.  </w:t>
      </w:r>
      <w:r w:rsidRPr="006A6657">
        <w:rPr>
          <w:b/>
          <w:szCs w:val="20"/>
        </w:rPr>
        <w:t>Cheating, stealing, plagiarism (passing of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E25E80" w:rsidRDefault="00E25E80" w:rsidP="0097029B">
      <w:pPr>
        <w:rPr>
          <w:sz w:val="28"/>
          <w:szCs w:val="28"/>
          <w:u w:val="single"/>
        </w:rPr>
      </w:pPr>
    </w:p>
    <w:p w:rsidR="005A48B7" w:rsidRPr="006A6657" w:rsidRDefault="005A48B7" w:rsidP="005A48B7">
      <w:pPr>
        <w:rPr>
          <w:szCs w:val="20"/>
        </w:rPr>
      </w:pPr>
      <w:r w:rsidRPr="006A6657">
        <w:rPr>
          <w:szCs w:val="20"/>
        </w:rPr>
        <w:t>We will cover all the topics of the North Carolina Standard Course of Study (SCOS), and we will cover some additional topics as time allows.</w:t>
      </w:r>
    </w:p>
    <w:p w:rsidR="005A48B7" w:rsidRDefault="005A48B7" w:rsidP="00E25E80">
      <w:pPr>
        <w:jc w:val="center"/>
        <w:rPr>
          <w:sz w:val="22"/>
          <w:szCs w:val="22"/>
          <w:u w:val="single"/>
        </w:rPr>
      </w:pPr>
    </w:p>
    <w:p w:rsidR="00E25E80" w:rsidRPr="006A6657" w:rsidRDefault="00E25E80" w:rsidP="00E25E80">
      <w:pPr>
        <w:jc w:val="center"/>
        <w:rPr>
          <w:sz w:val="22"/>
          <w:szCs w:val="22"/>
          <w:u w:val="single"/>
        </w:rPr>
      </w:pPr>
      <w:r w:rsidRPr="006A6657">
        <w:rPr>
          <w:sz w:val="22"/>
          <w:szCs w:val="22"/>
          <w:u w:val="single"/>
        </w:rPr>
        <w:t>Sequence of Topics for Physics</w:t>
      </w:r>
    </w:p>
    <w:p w:rsidR="00E25E80" w:rsidRPr="006A6657" w:rsidRDefault="00E25E80" w:rsidP="00E25E80">
      <w:pPr>
        <w:jc w:val="center"/>
        <w:rPr>
          <w:sz w:val="22"/>
          <w:szCs w:val="22"/>
        </w:rPr>
      </w:pPr>
    </w:p>
    <w:p w:rsidR="00E25E80" w:rsidRPr="006A6657" w:rsidRDefault="00E25E80" w:rsidP="00E25E80">
      <w:pPr>
        <w:rPr>
          <w:sz w:val="22"/>
          <w:szCs w:val="22"/>
        </w:rPr>
      </w:pPr>
      <w:r w:rsidRPr="006A6657">
        <w:rPr>
          <w:sz w:val="22"/>
          <w:szCs w:val="22"/>
        </w:rPr>
        <w:tab/>
      </w:r>
      <w:r w:rsidRPr="006A6657">
        <w:rPr>
          <w:sz w:val="22"/>
          <w:szCs w:val="22"/>
        </w:rPr>
        <w:tab/>
      </w:r>
      <w:r w:rsidRPr="006A6657">
        <w:rPr>
          <w:sz w:val="22"/>
          <w:szCs w:val="22"/>
        </w:rPr>
        <w:tab/>
      </w:r>
      <w:r w:rsidRPr="006A6657">
        <w:rPr>
          <w:sz w:val="22"/>
          <w:szCs w:val="22"/>
        </w:rPr>
        <w:tab/>
      </w:r>
      <w:r w:rsidRPr="006A6657">
        <w:rPr>
          <w:sz w:val="22"/>
          <w:szCs w:val="22"/>
        </w:rPr>
        <w:tab/>
      </w:r>
      <w:r w:rsidRPr="006A6657">
        <w:rPr>
          <w:sz w:val="22"/>
          <w:szCs w:val="22"/>
        </w:rPr>
        <w:tab/>
      </w:r>
      <w:r w:rsidRPr="006A6657">
        <w:rPr>
          <w:sz w:val="22"/>
          <w:szCs w:val="22"/>
        </w:rPr>
        <w:tab/>
      </w:r>
      <w:r w:rsidRPr="006A6657">
        <w:rPr>
          <w:sz w:val="22"/>
          <w:szCs w:val="22"/>
        </w:rPr>
        <w:tab/>
      </w:r>
      <w:r w:rsidRPr="006A6657">
        <w:rPr>
          <w:sz w:val="22"/>
          <w:szCs w:val="22"/>
        </w:rPr>
        <w:tab/>
      </w:r>
      <w:r w:rsidRPr="006A6657">
        <w:rPr>
          <w:sz w:val="22"/>
          <w:szCs w:val="22"/>
        </w:rPr>
        <w:tab/>
        <w:t>Weeks to</w:t>
      </w:r>
    </w:p>
    <w:p w:rsidR="00E25E80" w:rsidRPr="006A6657" w:rsidRDefault="009C6952" w:rsidP="00E25E80">
      <w:pPr>
        <w:rPr>
          <w:sz w:val="22"/>
          <w:szCs w:val="22"/>
        </w:rPr>
      </w:pPr>
      <w:r w:rsidRPr="006A6657">
        <w:rPr>
          <w:sz w:val="22"/>
          <w:szCs w:val="22"/>
          <w:u w:val="single"/>
        </w:rPr>
        <w:t>STANDARD</w:t>
      </w:r>
      <w:r w:rsidR="00E25E80" w:rsidRPr="006A6657">
        <w:rPr>
          <w:sz w:val="22"/>
          <w:szCs w:val="22"/>
        </w:rPr>
        <w:tab/>
      </w:r>
      <w:r w:rsidR="001A7F83">
        <w:rPr>
          <w:sz w:val="22"/>
          <w:szCs w:val="22"/>
        </w:rPr>
        <w:tab/>
      </w:r>
      <w:r w:rsidR="00E25E80" w:rsidRPr="006A6657">
        <w:rPr>
          <w:sz w:val="22"/>
          <w:szCs w:val="22"/>
          <w:u w:val="single"/>
        </w:rPr>
        <w:tab/>
        <w:t>Major Topic</w:t>
      </w:r>
      <w:r w:rsidR="00E25E80" w:rsidRPr="006A6657">
        <w:rPr>
          <w:sz w:val="22"/>
          <w:szCs w:val="22"/>
          <w:u w:val="single"/>
        </w:rPr>
        <w:tab/>
      </w:r>
      <w:r w:rsidR="00E25E80" w:rsidRPr="006A6657">
        <w:rPr>
          <w:sz w:val="22"/>
          <w:szCs w:val="22"/>
          <w:u w:val="single"/>
        </w:rPr>
        <w:tab/>
      </w:r>
      <w:r w:rsidR="00E25E80" w:rsidRPr="006A6657">
        <w:rPr>
          <w:sz w:val="22"/>
          <w:szCs w:val="22"/>
          <w:u w:val="single"/>
        </w:rPr>
        <w:tab/>
      </w:r>
      <w:r w:rsidR="00E25E80" w:rsidRPr="006A6657">
        <w:rPr>
          <w:sz w:val="22"/>
          <w:szCs w:val="22"/>
        </w:rPr>
        <w:tab/>
      </w:r>
      <w:r w:rsidR="001A7F83">
        <w:rPr>
          <w:sz w:val="22"/>
          <w:szCs w:val="22"/>
        </w:rPr>
        <w:tab/>
      </w:r>
      <w:r w:rsidR="00E25E80" w:rsidRPr="006A6657">
        <w:rPr>
          <w:sz w:val="22"/>
          <w:szCs w:val="22"/>
          <w:u w:val="single"/>
        </w:rPr>
        <w:t>Cover Topic</w:t>
      </w:r>
    </w:p>
    <w:p w:rsidR="00E25E80" w:rsidRPr="006A6657" w:rsidRDefault="009C6952" w:rsidP="009C6952">
      <w:pPr>
        <w:ind w:firstLine="540"/>
        <w:rPr>
          <w:sz w:val="22"/>
          <w:szCs w:val="22"/>
        </w:rPr>
      </w:pPr>
      <w:r w:rsidRPr="006A6657">
        <w:rPr>
          <w:sz w:val="22"/>
          <w:szCs w:val="22"/>
        </w:rPr>
        <w:t>1.1</w:t>
      </w:r>
      <w:r w:rsidR="00E25E80" w:rsidRPr="006A6657">
        <w:rPr>
          <w:sz w:val="22"/>
          <w:szCs w:val="22"/>
        </w:rPr>
        <w:tab/>
      </w:r>
      <w:r w:rsidR="00E25E80" w:rsidRPr="006A6657">
        <w:rPr>
          <w:sz w:val="22"/>
          <w:szCs w:val="22"/>
        </w:rPr>
        <w:tab/>
      </w:r>
      <w:r w:rsidR="009D492E" w:rsidRPr="006A6657">
        <w:rPr>
          <w:sz w:val="22"/>
          <w:szCs w:val="22"/>
        </w:rPr>
        <w:t>Linear Motion &amp; Graphs of Motion</w:t>
      </w:r>
      <w:r w:rsidR="00E25E80" w:rsidRPr="006A6657">
        <w:rPr>
          <w:sz w:val="22"/>
          <w:szCs w:val="22"/>
        </w:rPr>
        <w:tab/>
      </w:r>
      <w:r w:rsidR="00E25E80" w:rsidRPr="006A6657">
        <w:rPr>
          <w:sz w:val="22"/>
          <w:szCs w:val="22"/>
        </w:rPr>
        <w:tab/>
      </w:r>
      <w:r w:rsidR="00E25E80" w:rsidRPr="006A6657">
        <w:rPr>
          <w:sz w:val="22"/>
          <w:szCs w:val="22"/>
        </w:rPr>
        <w:tab/>
      </w:r>
      <w:r w:rsidR="008845D9" w:rsidRPr="006A6657">
        <w:rPr>
          <w:sz w:val="22"/>
          <w:szCs w:val="22"/>
        </w:rPr>
        <w:t>3</w:t>
      </w:r>
    </w:p>
    <w:p w:rsidR="00E25E80" w:rsidRPr="006A6657" w:rsidRDefault="00E25E80" w:rsidP="00E25E80">
      <w:pPr>
        <w:ind w:left="540" w:hanging="540"/>
        <w:rPr>
          <w:sz w:val="22"/>
          <w:szCs w:val="22"/>
        </w:rPr>
      </w:pPr>
    </w:p>
    <w:p w:rsidR="009D492E" w:rsidRPr="006A6657" w:rsidRDefault="009C6952" w:rsidP="009D492E">
      <w:pPr>
        <w:ind w:left="540"/>
        <w:rPr>
          <w:sz w:val="22"/>
          <w:szCs w:val="22"/>
        </w:rPr>
      </w:pPr>
      <w:r w:rsidRPr="006A6657">
        <w:rPr>
          <w:sz w:val="22"/>
          <w:szCs w:val="22"/>
        </w:rPr>
        <w:t>1.1</w:t>
      </w:r>
      <w:r w:rsidR="00E25E80" w:rsidRPr="006A6657">
        <w:rPr>
          <w:sz w:val="22"/>
          <w:szCs w:val="22"/>
        </w:rPr>
        <w:tab/>
      </w:r>
      <w:r w:rsidR="009D492E" w:rsidRPr="006A6657">
        <w:rPr>
          <w:sz w:val="22"/>
          <w:szCs w:val="22"/>
        </w:rPr>
        <w:tab/>
        <w:t xml:space="preserve">Movement with gravity as the </w:t>
      </w:r>
      <w:r w:rsidR="00CD2C06" w:rsidRPr="006A6657">
        <w:rPr>
          <w:sz w:val="22"/>
          <w:szCs w:val="22"/>
        </w:rPr>
        <w:tab/>
      </w:r>
      <w:r w:rsidR="00CD2C06" w:rsidRPr="006A6657">
        <w:rPr>
          <w:sz w:val="22"/>
          <w:szCs w:val="22"/>
        </w:rPr>
        <w:tab/>
      </w:r>
      <w:r w:rsidR="00CD2C06" w:rsidRPr="006A6657">
        <w:rPr>
          <w:sz w:val="22"/>
          <w:szCs w:val="22"/>
        </w:rPr>
        <w:tab/>
      </w:r>
      <w:r w:rsidR="00EA3FE6" w:rsidRPr="006A6657">
        <w:rPr>
          <w:sz w:val="22"/>
          <w:szCs w:val="22"/>
        </w:rPr>
        <w:t>1</w:t>
      </w:r>
    </w:p>
    <w:p w:rsidR="00E25E80" w:rsidRPr="006A6657" w:rsidRDefault="009D492E" w:rsidP="00E25E80">
      <w:pPr>
        <w:ind w:left="540" w:hanging="540"/>
        <w:rPr>
          <w:sz w:val="22"/>
          <w:szCs w:val="22"/>
        </w:rPr>
      </w:pPr>
      <w:r w:rsidRPr="006A6657">
        <w:rPr>
          <w:sz w:val="22"/>
          <w:szCs w:val="22"/>
        </w:rPr>
        <w:tab/>
      </w:r>
      <w:r w:rsidRPr="006A6657">
        <w:rPr>
          <w:sz w:val="22"/>
          <w:szCs w:val="22"/>
        </w:rPr>
        <w:tab/>
      </w:r>
      <w:r w:rsidRPr="006A6657">
        <w:rPr>
          <w:sz w:val="22"/>
          <w:szCs w:val="22"/>
        </w:rPr>
        <w:tab/>
      </w:r>
      <w:r w:rsidRPr="006A6657">
        <w:rPr>
          <w:sz w:val="22"/>
          <w:szCs w:val="22"/>
        </w:rPr>
        <w:tab/>
        <w:t xml:space="preserve">  </w:t>
      </w:r>
      <w:proofErr w:type="gramStart"/>
      <w:r w:rsidRPr="006A6657">
        <w:rPr>
          <w:sz w:val="22"/>
          <w:szCs w:val="22"/>
        </w:rPr>
        <w:t>only</w:t>
      </w:r>
      <w:proofErr w:type="gramEnd"/>
      <w:r w:rsidRPr="006A6657">
        <w:rPr>
          <w:sz w:val="22"/>
          <w:szCs w:val="22"/>
        </w:rPr>
        <w:t xml:space="preserve"> force</w:t>
      </w:r>
      <w:r w:rsidR="00C45235" w:rsidRPr="006A6657">
        <w:rPr>
          <w:sz w:val="22"/>
          <w:szCs w:val="22"/>
        </w:rPr>
        <w:t xml:space="preserve"> – free fall &amp; projectiles</w:t>
      </w:r>
    </w:p>
    <w:p w:rsidR="009D492E" w:rsidRPr="006A6657" w:rsidRDefault="009D492E" w:rsidP="00E25E80">
      <w:pPr>
        <w:ind w:left="540" w:hanging="540"/>
        <w:rPr>
          <w:sz w:val="22"/>
          <w:szCs w:val="22"/>
        </w:rPr>
      </w:pPr>
    </w:p>
    <w:p w:rsidR="00E25E80" w:rsidRPr="006A6657" w:rsidRDefault="009C6952" w:rsidP="00E25E80">
      <w:pPr>
        <w:ind w:left="540"/>
        <w:rPr>
          <w:sz w:val="22"/>
          <w:szCs w:val="22"/>
        </w:rPr>
      </w:pPr>
      <w:r w:rsidRPr="006A6657">
        <w:rPr>
          <w:sz w:val="22"/>
          <w:szCs w:val="22"/>
        </w:rPr>
        <w:t>1.2</w:t>
      </w:r>
      <w:r w:rsidR="00E25E80" w:rsidRPr="006A6657">
        <w:rPr>
          <w:sz w:val="22"/>
          <w:szCs w:val="22"/>
        </w:rPr>
        <w:tab/>
      </w:r>
      <w:r w:rsidR="00E25E80" w:rsidRPr="006A6657">
        <w:rPr>
          <w:sz w:val="22"/>
          <w:szCs w:val="22"/>
        </w:rPr>
        <w:tab/>
      </w:r>
      <w:r w:rsidR="00CD2C06" w:rsidRPr="006A6657">
        <w:rPr>
          <w:sz w:val="22"/>
          <w:szCs w:val="22"/>
        </w:rPr>
        <w:t>Newton’s Laws</w:t>
      </w:r>
      <w:r w:rsidR="00CD2C06" w:rsidRPr="006A6657">
        <w:rPr>
          <w:sz w:val="22"/>
          <w:szCs w:val="22"/>
        </w:rPr>
        <w:tab/>
      </w:r>
      <w:r w:rsidR="00CD2C06" w:rsidRPr="006A6657">
        <w:rPr>
          <w:sz w:val="22"/>
          <w:szCs w:val="22"/>
        </w:rPr>
        <w:tab/>
      </w:r>
      <w:r w:rsidR="009D492E" w:rsidRPr="006A6657">
        <w:rPr>
          <w:sz w:val="22"/>
          <w:szCs w:val="22"/>
        </w:rPr>
        <w:tab/>
      </w:r>
      <w:r w:rsidR="009D492E" w:rsidRPr="006A6657">
        <w:rPr>
          <w:sz w:val="22"/>
          <w:szCs w:val="22"/>
        </w:rPr>
        <w:tab/>
      </w:r>
      <w:r w:rsidR="009D492E" w:rsidRPr="006A6657">
        <w:rPr>
          <w:sz w:val="22"/>
          <w:szCs w:val="22"/>
        </w:rPr>
        <w:tab/>
        <w:t>3</w:t>
      </w:r>
      <w:r w:rsidR="00E25E80" w:rsidRPr="006A6657">
        <w:rPr>
          <w:sz w:val="22"/>
          <w:szCs w:val="22"/>
        </w:rPr>
        <w:t xml:space="preserve"> </w:t>
      </w:r>
    </w:p>
    <w:p w:rsidR="00CD2C06" w:rsidRPr="006A6657" w:rsidRDefault="00CD2C06" w:rsidP="00E25E80">
      <w:pPr>
        <w:ind w:left="540"/>
        <w:rPr>
          <w:sz w:val="22"/>
          <w:szCs w:val="22"/>
        </w:rPr>
      </w:pPr>
    </w:p>
    <w:p w:rsidR="00E25E80" w:rsidRPr="006A6657" w:rsidRDefault="009C6952" w:rsidP="00E25E80">
      <w:pPr>
        <w:ind w:left="540"/>
        <w:rPr>
          <w:sz w:val="22"/>
          <w:szCs w:val="22"/>
        </w:rPr>
      </w:pPr>
      <w:r w:rsidRPr="006A6657">
        <w:rPr>
          <w:sz w:val="22"/>
          <w:szCs w:val="22"/>
        </w:rPr>
        <w:t>1.3</w:t>
      </w:r>
      <w:r w:rsidR="00E25E80" w:rsidRPr="006A6657">
        <w:rPr>
          <w:sz w:val="22"/>
          <w:szCs w:val="22"/>
        </w:rPr>
        <w:tab/>
      </w:r>
      <w:r w:rsidR="00E25E80" w:rsidRPr="006A6657">
        <w:rPr>
          <w:sz w:val="22"/>
          <w:szCs w:val="22"/>
        </w:rPr>
        <w:tab/>
        <w:t>Linear Momentum &amp; Impulse</w:t>
      </w:r>
      <w:r w:rsidR="00E25E80" w:rsidRPr="006A6657">
        <w:rPr>
          <w:sz w:val="22"/>
          <w:szCs w:val="22"/>
        </w:rPr>
        <w:tab/>
      </w:r>
      <w:r w:rsidR="00E25E80" w:rsidRPr="006A6657">
        <w:rPr>
          <w:sz w:val="22"/>
          <w:szCs w:val="22"/>
        </w:rPr>
        <w:tab/>
      </w:r>
      <w:r w:rsidR="00E25E80" w:rsidRPr="006A6657">
        <w:rPr>
          <w:sz w:val="22"/>
          <w:szCs w:val="22"/>
        </w:rPr>
        <w:tab/>
      </w:r>
      <w:r w:rsidR="00E25E80" w:rsidRPr="006A6657">
        <w:rPr>
          <w:sz w:val="22"/>
          <w:szCs w:val="22"/>
        </w:rPr>
        <w:tab/>
      </w:r>
      <w:r w:rsidR="00EA3FE6" w:rsidRPr="006A6657">
        <w:rPr>
          <w:sz w:val="22"/>
          <w:szCs w:val="22"/>
        </w:rPr>
        <w:t>1</w:t>
      </w:r>
    </w:p>
    <w:p w:rsidR="00E25E80" w:rsidRPr="006A6657" w:rsidRDefault="00E25E80" w:rsidP="00E25E80">
      <w:pPr>
        <w:ind w:left="540" w:hanging="540"/>
        <w:rPr>
          <w:sz w:val="22"/>
          <w:szCs w:val="22"/>
        </w:rPr>
      </w:pPr>
    </w:p>
    <w:p w:rsidR="00E25E80" w:rsidRPr="006A6657" w:rsidRDefault="009C6952" w:rsidP="00E25E80">
      <w:pPr>
        <w:ind w:left="540"/>
        <w:rPr>
          <w:sz w:val="22"/>
          <w:szCs w:val="22"/>
        </w:rPr>
      </w:pPr>
      <w:r w:rsidRPr="006A6657">
        <w:rPr>
          <w:sz w:val="22"/>
          <w:szCs w:val="22"/>
        </w:rPr>
        <w:t>2.1</w:t>
      </w:r>
      <w:r w:rsidR="00E25E80" w:rsidRPr="006A6657">
        <w:rPr>
          <w:sz w:val="22"/>
          <w:szCs w:val="22"/>
        </w:rPr>
        <w:tab/>
      </w:r>
      <w:r w:rsidR="00E25E80" w:rsidRPr="006A6657">
        <w:rPr>
          <w:sz w:val="22"/>
          <w:szCs w:val="22"/>
        </w:rPr>
        <w:tab/>
        <w:t>Work, power, &amp; energy</w:t>
      </w:r>
      <w:r w:rsidR="00E25E80" w:rsidRPr="006A6657">
        <w:rPr>
          <w:sz w:val="22"/>
          <w:szCs w:val="22"/>
        </w:rPr>
        <w:tab/>
      </w:r>
      <w:r w:rsidR="00E25E80" w:rsidRPr="006A6657">
        <w:rPr>
          <w:sz w:val="22"/>
          <w:szCs w:val="22"/>
        </w:rPr>
        <w:tab/>
      </w:r>
      <w:r w:rsidR="00E25E80" w:rsidRPr="006A6657">
        <w:rPr>
          <w:sz w:val="22"/>
          <w:szCs w:val="22"/>
        </w:rPr>
        <w:tab/>
      </w:r>
      <w:r w:rsidR="00E25E80" w:rsidRPr="006A6657">
        <w:rPr>
          <w:sz w:val="22"/>
          <w:szCs w:val="22"/>
        </w:rPr>
        <w:tab/>
        <w:t>2</w:t>
      </w:r>
    </w:p>
    <w:p w:rsidR="00E25E80" w:rsidRPr="006A6657" w:rsidRDefault="00E25E80" w:rsidP="00E25E80">
      <w:pPr>
        <w:ind w:left="540" w:hanging="540"/>
        <w:rPr>
          <w:sz w:val="22"/>
          <w:szCs w:val="22"/>
        </w:rPr>
      </w:pPr>
    </w:p>
    <w:p w:rsidR="00E25E80" w:rsidRPr="006A6657" w:rsidRDefault="009C6952" w:rsidP="00E25E80">
      <w:pPr>
        <w:ind w:left="540"/>
        <w:rPr>
          <w:sz w:val="22"/>
          <w:szCs w:val="22"/>
        </w:rPr>
      </w:pPr>
      <w:r w:rsidRPr="006A6657">
        <w:rPr>
          <w:sz w:val="22"/>
          <w:szCs w:val="22"/>
        </w:rPr>
        <w:t>2.3</w:t>
      </w:r>
      <w:r w:rsidR="00E25E80" w:rsidRPr="006A6657">
        <w:rPr>
          <w:sz w:val="22"/>
          <w:szCs w:val="22"/>
        </w:rPr>
        <w:tab/>
      </w:r>
      <w:r w:rsidR="00E25E80" w:rsidRPr="006A6657">
        <w:rPr>
          <w:sz w:val="22"/>
          <w:szCs w:val="22"/>
        </w:rPr>
        <w:tab/>
      </w:r>
      <w:r w:rsidR="00EA3FE6" w:rsidRPr="006A6657">
        <w:rPr>
          <w:sz w:val="22"/>
          <w:szCs w:val="22"/>
        </w:rPr>
        <w:t>Ohm’s law &amp; DC circuits</w:t>
      </w:r>
      <w:r w:rsidR="00EA3FE6" w:rsidRPr="006A6657">
        <w:rPr>
          <w:sz w:val="22"/>
          <w:szCs w:val="22"/>
        </w:rPr>
        <w:tab/>
      </w:r>
      <w:r w:rsidR="00EA3FE6" w:rsidRPr="006A6657">
        <w:rPr>
          <w:sz w:val="22"/>
          <w:szCs w:val="22"/>
        </w:rPr>
        <w:tab/>
      </w:r>
      <w:r w:rsidR="00EA3FE6" w:rsidRPr="006A6657">
        <w:rPr>
          <w:sz w:val="22"/>
          <w:szCs w:val="22"/>
        </w:rPr>
        <w:tab/>
      </w:r>
      <w:r w:rsidR="00EA3FE6" w:rsidRPr="006A6657">
        <w:rPr>
          <w:sz w:val="22"/>
          <w:szCs w:val="22"/>
        </w:rPr>
        <w:tab/>
        <w:t>2</w:t>
      </w:r>
    </w:p>
    <w:p w:rsidR="00EA3FE6" w:rsidRPr="006A6657" w:rsidRDefault="00E25E80" w:rsidP="00E25E80">
      <w:pPr>
        <w:ind w:left="540" w:hanging="540"/>
        <w:rPr>
          <w:sz w:val="22"/>
          <w:szCs w:val="22"/>
        </w:rPr>
      </w:pPr>
      <w:r w:rsidRPr="006A6657">
        <w:rPr>
          <w:sz w:val="22"/>
          <w:szCs w:val="22"/>
        </w:rPr>
        <w:tab/>
      </w:r>
      <w:r w:rsidRPr="006A6657">
        <w:rPr>
          <w:sz w:val="22"/>
          <w:szCs w:val="22"/>
        </w:rPr>
        <w:tab/>
      </w:r>
      <w:r w:rsidRPr="006A6657">
        <w:rPr>
          <w:sz w:val="22"/>
          <w:szCs w:val="22"/>
        </w:rPr>
        <w:tab/>
      </w:r>
      <w:r w:rsidRPr="006A6657">
        <w:rPr>
          <w:sz w:val="22"/>
          <w:szCs w:val="22"/>
        </w:rPr>
        <w:tab/>
        <w:t xml:space="preserve">  </w:t>
      </w:r>
    </w:p>
    <w:p w:rsidR="00E25E80" w:rsidRPr="006A6657" w:rsidRDefault="009C6952" w:rsidP="009C6952">
      <w:pPr>
        <w:rPr>
          <w:sz w:val="22"/>
          <w:szCs w:val="22"/>
        </w:rPr>
      </w:pPr>
      <w:r w:rsidRPr="006A6657">
        <w:rPr>
          <w:sz w:val="22"/>
          <w:szCs w:val="22"/>
        </w:rPr>
        <w:t xml:space="preserve">  3.1 &amp; 3.2</w:t>
      </w:r>
      <w:r w:rsidRPr="006A6657">
        <w:rPr>
          <w:sz w:val="22"/>
          <w:szCs w:val="22"/>
        </w:rPr>
        <w:tab/>
      </w:r>
      <w:r w:rsidRPr="006A6657">
        <w:rPr>
          <w:sz w:val="22"/>
          <w:szCs w:val="22"/>
        </w:rPr>
        <w:tab/>
      </w:r>
      <w:r w:rsidR="00EA3FE6" w:rsidRPr="006A6657">
        <w:rPr>
          <w:sz w:val="22"/>
          <w:szCs w:val="22"/>
        </w:rPr>
        <w:t>Sta</w:t>
      </w:r>
      <w:r w:rsidRPr="006A6657">
        <w:rPr>
          <w:sz w:val="22"/>
          <w:szCs w:val="22"/>
        </w:rPr>
        <w:t>tic Electricity &amp; magnetism</w:t>
      </w:r>
      <w:r w:rsidRPr="006A6657">
        <w:rPr>
          <w:sz w:val="22"/>
          <w:szCs w:val="22"/>
        </w:rPr>
        <w:tab/>
      </w:r>
      <w:r w:rsidRPr="006A6657">
        <w:rPr>
          <w:sz w:val="22"/>
          <w:szCs w:val="22"/>
        </w:rPr>
        <w:tab/>
      </w:r>
      <w:r w:rsidRPr="006A6657">
        <w:rPr>
          <w:sz w:val="22"/>
          <w:szCs w:val="22"/>
        </w:rPr>
        <w:tab/>
        <w:t>2</w:t>
      </w:r>
    </w:p>
    <w:p w:rsidR="0016243D" w:rsidRPr="006A6657" w:rsidRDefault="0016243D" w:rsidP="009C6952">
      <w:pPr>
        <w:rPr>
          <w:sz w:val="22"/>
          <w:szCs w:val="22"/>
        </w:rPr>
      </w:pPr>
    </w:p>
    <w:p w:rsidR="0016243D" w:rsidRPr="006A6657" w:rsidRDefault="0016243D" w:rsidP="0016243D">
      <w:pPr>
        <w:ind w:left="540"/>
        <w:rPr>
          <w:sz w:val="22"/>
          <w:szCs w:val="22"/>
        </w:rPr>
      </w:pPr>
      <w:r w:rsidRPr="006A6657">
        <w:rPr>
          <w:sz w:val="22"/>
          <w:szCs w:val="22"/>
        </w:rPr>
        <w:t>2.2</w:t>
      </w:r>
      <w:r w:rsidRPr="006A6657">
        <w:rPr>
          <w:sz w:val="22"/>
          <w:szCs w:val="22"/>
        </w:rPr>
        <w:tab/>
      </w:r>
      <w:r w:rsidRPr="006A6657">
        <w:rPr>
          <w:sz w:val="22"/>
          <w:szCs w:val="22"/>
        </w:rPr>
        <w:tab/>
        <w:t>Waves – Sound &amp; Light</w:t>
      </w:r>
      <w:r w:rsidRPr="006A6657">
        <w:rPr>
          <w:sz w:val="22"/>
          <w:szCs w:val="22"/>
        </w:rPr>
        <w:tab/>
      </w:r>
      <w:r w:rsidRPr="006A6657">
        <w:rPr>
          <w:sz w:val="22"/>
          <w:szCs w:val="22"/>
        </w:rPr>
        <w:tab/>
      </w:r>
      <w:r w:rsidRPr="006A6657">
        <w:rPr>
          <w:sz w:val="22"/>
          <w:szCs w:val="22"/>
        </w:rPr>
        <w:tab/>
      </w:r>
      <w:r w:rsidRPr="006A6657">
        <w:rPr>
          <w:sz w:val="22"/>
          <w:szCs w:val="22"/>
        </w:rPr>
        <w:tab/>
        <w:t>2</w:t>
      </w:r>
    </w:p>
    <w:p w:rsidR="0016243D" w:rsidRPr="006A6657" w:rsidRDefault="0016243D" w:rsidP="0016243D">
      <w:pPr>
        <w:ind w:left="540" w:hanging="540"/>
        <w:rPr>
          <w:sz w:val="22"/>
          <w:szCs w:val="22"/>
        </w:rPr>
      </w:pPr>
    </w:p>
    <w:p w:rsidR="0016243D" w:rsidRPr="006A6657" w:rsidRDefault="0016243D" w:rsidP="009C6952">
      <w:pPr>
        <w:rPr>
          <w:sz w:val="22"/>
          <w:szCs w:val="22"/>
        </w:rPr>
      </w:pPr>
    </w:p>
    <w:sectPr w:rsidR="0016243D" w:rsidRPr="006A6657" w:rsidSect="00E25E80">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80"/>
    <w:rsid w:val="000535B6"/>
    <w:rsid w:val="0007245B"/>
    <w:rsid w:val="000A563C"/>
    <w:rsid w:val="00102E4D"/>
    <w:rsid w:val="0016243D"/>
    <w:rsid w:val="001A7F83"/>
    <w:rsid w:val="001E1E8C"/>
    <w:rsid w:val="00240801"/>
    <w:rsid w:val="00261873"/>
    <w:rsid w:val="0028075E"/>
    <w:rsid w:val="002C7D21"/>
    <w:rsid w:val="003E024E"/>
    <w:rsid w:val="003E7299"/>
    <w:rsid w:val="0042596E"/>
    <w:rsid w:val="00482245"/>
    <w:rsid w:val="004834E4"/>
    <w:rsid w:val="004F0B31"/>
    <w:rsid w:val="00502A20"/>
    <w:rsid w:val="005A48B7"/>
    <w:rsid w:val="005D4D03"/>
    <w:rsid w:val="006814A0"/>
    <w:rsid w:val="006A14F1"/>
    <w:rsid w:val="006A2735"/>
    <w:rsid w:val="006A6657"/>
    <w:rsid w:val="006C4429"/>
    <w:rsid w:val="007614B0"/>
    <w:rsid w:val="00776F0A"/>
    <w:rsid w:val="007A5546"/>
    <w:rsid w:val="007B2D41"/>
    <w:rsid w:val="007D0549"/>
    <w:rsid w:val="007D6212"/>
    <w:rsid w:val="00815BD8"/>
    <w:rsid w:val="008845D9"/>
    <w:rsid w:val="008D2BB8"/>
    <w:rsid w:val="008D4E26"/>
    <w:rsid w:val="00903A76"/>
    <w:rsid w:val="00946E3E"/>
    <w:rsid w:val="0097029B"/>
    <w:rsid w:val="009C6952"/>
    <w:rsid w:val="009D492E"/>
    <w:rsid w:val="00B16928"/>
    <w:rsid w:val="00B76B26"/>
    <w:rsid w:val="00BA60DC"/>
    <w:rsid w:val="00C16E1C"/>
    <w:rsid w:val="00C45235"/>
    <w:rsid w:val="00C70342"/>
    <w:rsid w:val="00CD2C06"/>
    <w:rsid w:val="00CD7498"/>
    <w:rsid w:val="00D341E0"/>
    <w:rsid w:val="00E25E80"/>
    <w:rsid w:val="00E83972"/>
    <w:rsid w:val="00E85EFF"/>
    <w:rsid w:val="00EA3FE6"/>
    <w:rsid w:val="00EC22DE"/>
    <w:rsid w:val="00F8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A08A02-7708-4058-8D03-69CE2B82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80"/>
    <w:rPr>
      <w:rFonts w:ascii="Arial" w:hAnsi="Arial" w:cs="Arial"/>
      <w:szCs w:val="24"/>
    </w:rPr>
  </w:style>
  <w:style w:type="paragraph" w:styleId="Heading1">
    <w:name w:val="heading 1"/>
    <w:basedOn w:val="Normal"/>
    <w:next w:val="Normal"/>
    <w:qFormat/>
    <w:rsid w:val="00E25E80"/>
    <w:pPr>
      <w:keepNext/>
      <w:outlineLvl w:val="0"/>
    </w:pPr>
    <w:rPr>
      <w:rFonts w:ascii="Verdana"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E80"/>
    <w:rPr>
      <w:color w:val="0000FF"/>
      <w:u w:val="single"/>
    </w:rPr>
  </w:style>
  <w:style w:type="paragraph" w:styleId="Title">
    <w:name w:val="Title"/>
    <w:basedOn w:val="Normal"/>
    <w:qFormat/>
    <w:rsid w:val="00E25E80"/>
    <w:pPr>
      <w:jc w:val="center"/>
    </w:pPr>
    <w:rPr>
      <w:rFonts w:ascii="Verdana" w:hAnsi="Verdana" w:cs="Times New Roman"/>
      <w:sz w:val="28"/>
    </w:rPr>
  </w:style>
  <w:style w:type="paragraph" w:styleId="PlainText">
    <w:name w:val="Plain Text"/>
    <w:basedOn w:val="Normal"/>
    <w:link w:val="PlainTextChar"/>
    <w:rsid w:val="003E7299"/>
    <w:rPr>
      <w:rFonts w:ascii="Courier New" w:hAnsi="Courier New" w:cs="Times New Roman"/>
      <w:szCs w:val="20"/>
    </w:rPr>
  </w:style>
  <w:style w:type="character" w:customStyle="1" w:styleId="PlainTextChar">
    <w:name w:val="Plain Text Char"/>
    <w:basedOn w:val="DefaultParagraphFont"/>
    <w:link w:val="PlainText"/>
    <w:rsid w:val="003E7299"/>
    <w:rPr>
      <w:rFonts w:ascii="Courier New" w:hAnsi="Courier New"/>
    </w:rPr>
  </w:style>
  <w:style w:type="paragraph" w:styleId="BalloonText">
    <w:name w:val="Balloon Text"/>
    <w:basedOn w:val="Normal"/>
    <w:link w:val="BalloonTextChar"/>
    <w:semiHidden/>
    <w:unhideWhenUsed/>
    <w:rsid w:val="00946E3E"/>
    <w:rPr>
      <w:rFonts w:ascii="Segoe UI" w:hAnsi="Segoe UI" w:cs="Segoe UI"/>
      <w:sz w:val="18"/>
      <w:szCs w:val="18"/>
    </w:rPr>
  </w:style>
  <w:style w:type="character" w:customStyle="1" w:styleId="BalloonTextChar">
    <w:name w:val="Balloon Text Char"/>
    <w:basedOn w:val="DefaultParagraphFont"/>
    <w:link w:val="BalloonText"/>
    <w:semiHidden/>
    <w:rsid w:val="0094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webb3@wcp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webbscience.weebly.com" TargetMode="External"/><Relationship Id="rId5" Type="http://schemas.openxmlformats.org/officeDocument/2006/relationships/hyperlink" Target="http://www.mrwebbscience.weebly.com" TargetMode="External"/><Relationship Id="rId4" Type="http://schemas.openxmlformats.org/officeDocument/2006/relationships/hyperlink" Target="mailto:rwebb3@wcps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1408</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Physics</vt:lpstr>
    </vt:vector>
  </TitlesOfParts>
  <Company>Hewlett-Packard</Company>
  <LinksUpToDate>false</LinksUpToDate>
  <CharactersWithSpaces>8835</CharactersWithSpaces>
  <SharedDoc>false</SharedDoc>
  <HLinks>
    <vt:vector size="6" baseType="variant">
      <vt:variant>
        <vt:i4>6815822</vt:i4>
      </vt:variant>
      <vt:variant>
        <vt:i4>0</vt:i4>
      </vt:variant>
      <vt:variant>
        <vt:i4>0</vt:i4>
      </vt:variant>
      <vt:variant>
        <vt:i4>5</vt:i4>
      </vt:variant>
      <vt:variant>
        <vt:lpwstr>mailto:dguy@wcpss.net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David</dc:creator>
  <cp:lastModifiedBy>Rowland Webb</cp:lastModifiedBy>
  <cp:revision>6</cp:revision>
  <cp:lastPrinted>2016-08-25T20:23:00Z</cp:lastPrinted>
  <dcterms:created xsi:type="dcterms:W3CDTF">2016-08-25T15:09:00Z</dcterms:created>
  <dcterms:modified xsi:type="dcterms:W3CDTF">2016-08-25T20:31:00Z</dcterms:modified>
</cp:coreProperties>
</file>